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66" w:type="dxa"/>
        <w:tblLook w:val="04A0" w:firstRow="1" w:lastRow="0" w:firstColumn="1" w:lastColumn="0" w:noHBand="0" w:noVBand="1"/>
      </w:tblPr>
      <w:tblGrid>
        <w:gridCol w:w="1794"/>
        <w:gridCol w:w="266"/>
        <w:gridCol w:w="960"/>
        <w:gridCol w:w="519"/>
        <w:gridCol w:w="1418"/>
        <w:gridCol w:w="1559"/>
        <w:gridCol w:w="2604"/>
        <w:gridCol w:w="960"/>
        <w:gridCol w:w="960"/>
        <w:gridCol w:w="266"/>
        <w:gridCol w:w="1760"/>
      </w:tblGrid>
      <w:tr w:rsidR="008B78BE" w:rsidRPr="00B7363D" w:rsidTr="003F160F">
        <w:trPr>
          <w:trHeight w:val="735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Applicant Name: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B78BE" w:rsidRPr="00B7363D" w:rsidTr="003F160F">
        <w:trPr>
          <w:trHeight w:val="87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EXPENDITURE  ITEM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63D" w:rsidRPr="00B7363D" w:rsidRDefault="007C550E" w:rsidP="00B736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Eligible RADF Expenses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INCOME (Please note if this is in- kind)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$</w:t>
            </w:r>
          </w:p>
        </w:tc>
      </w:tr>
      <w:tr w:rsidR="00B7363D" w:rsidRPr="00B7363D" w:rsidTr="003F160F">
        <w:trPr>
          <w:trHeight w:val="57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Salaries, Fees and Allowances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Earned Income (e.g. Ticket sales)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B78BE" w:rsidRPr="00B7363D" w:rsidTr="003F160F">
        <w:trPr>
          <w:trHeight w:val="30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Performing Artist: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2,500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170 Seats X $10 per Ticket X 2 Shows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3,400</w:t>
            </w:r>
          </w:p>
        </w:tc>
      </w:tr>
      <w:tr w:rsidR="008B78BE" w:rsidRPr="00B7363D" w:rsidTr="003F160F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Video Artist: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2,500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B78BE" w:rsidRPr="00B7363D" w:rsidTr="003F160F">
        <w:trPr>
          <w:trHeight w:val="300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Community Workshop Facilitator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B78BE" w:rsidRPr="00B7363D" w:rsidTr="003F160F">
        <w:trPr>
          <w:trHeight w:val="30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Project Coordinator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7363D" w:rsidRPr="00B7363D" w:rsidTr="003F160F">
        <w:trPr>
          <w:trHeight w:val="585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Project or Activity Costs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Contributions from Artists &amp; Others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B78BE" w:rsidRPr="00B7363D" w:rsidTr="003F160F">
        <w:trPr>
          <w:trHeight w:val="30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Set Design and Build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2,000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Book Keeping (IK)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360</w:t>
            </w:r>
          </w:p>
        </w:tc>
      </w:tr>
      <w:tr w:rsidR="008B78BE" w:rsidRPr="00B7363D" w:rsidTr="003F160F">
        <w:trPr>
          <w:trHeight w:val="30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Costumes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Social Media Campaign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600</w:t>
            </w:r>
          </w:p>
        </w:tc>
      </w:tr>
      <w:tr w:rsidR="008B78BE" w:rsidRPr="00B7363D" w:rsidTr="003F160F">
        <w:trPr>
          <w:trHeight w:val="30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Venue Hire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300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B78BE" w:rsidRPr="00B7363D" w:rsidTr="003F160F">
        <w:trPr>
          <w:trHeight w:val="30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Opening or Launch -Catering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B78BE" w:rsidRPr="00B7363D" w:rsidTr="003F160F">
        <w:trPr>
          <w:trHeight w:val="30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Opening-Entertainment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7363D" w:rsidRPr="00B7363D" w:rsidTr="003F160F">
        <w:trPr>
          <w:trHeight w:val="600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Promotion,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</w:t>
            </w:r>
            <w:r w:rsidRPr="00B7363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Recording and Marketing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Other Grants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B78BE" w:rsidRPr="00B7363D" w:rsidTr="003F160F">
        <w:trPr>
          <w:trHeight w:val="300"/>
        </w:trPr>
        <w:tc>
          <w:tcPr>
            <w:tcW w:w="3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Flyers,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Posters,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Programs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500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Bendigo Bank (Not confirmed)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2,000</w:t>
            </w:r>
          </w:p>
        </w:tc>
      </w:tr>
      <w:tr w:rsidR="008B78BE" w:rsidRPr="00B7363D" w:rsidTr="003F160F">
        <w:trPr>
          <w:trHeight w:val="30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Social Media Campaign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B78BE" w:rsidRPr="00B7363D" w:rsidTr="003F160F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7,800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&lt;&lt;&lt; </w:t>
            </w:r>
            <w:r w:rsidRPr="00B7363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This is the RADF Grant Requested </w:t>
            </w: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&gt;&gt;&gt;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7,800</w:t>
            </w:r>
          </w:p>
        </w:tc>
      </w:tr>
      <w:tr w:rsidR="008B78BE" w:rsidRPr="00B7363D" w:rsidTr="003F160F">
        <w:trPr>
          <w:trHeight w:val="645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Administration and Record Keeping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Sponsorship,Fundrasing &amp; Donations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B78BE" w:rsidRPr="00B7363D" w:rsidTr="003F160F">
        <w:trPr>
          <w:trHeight w:val="30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Book keeping (12Hrs x $30)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Local Printer-Marketing Materials (IK)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500</w:t>
            </w:r>
          </w:p>
        </w:tc>
      </w:tr>
      <w:tr w:rsidR="008B78BE" w:rsidRPr="00B7363D" w:rsidTr="003F160F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Set Design &amp; Build Donated (IK)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2,200</w:t>
            </w:r>
          </w:p>
        </w:tc>
      </w:tr>
      <w:tr w:rsidR="008B78BE" w:rsidRPr="00B7363D" w:rsidTr="003F160F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Raffle-Fundraising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1,000</w:t>
            </w:r>
          </w:p>
        </w:tc>
      </w:tr>
      <w:tr w:rsidR="008B78BE" w:rsidRPr="00B7363D" w:rsidTr="003F160F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Venue Hire - (IK)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400</w:t>
            </w:r>
          </w:p>
        </w:tc>
      </w:tr>
      <w:tr w:rsidR="008B78BE" w:rsidRPr="00B7363D" w:rsidTr="003F160F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B78BE" w:rsidRPr="00B7363D" w:rsidTr="003F160F">
        <w:trPr>
          <w:trHeight w:val="900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 EXPENDITURE</w:t>
            </w: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(must equal total income)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18,260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 INCOME</w:t>
            </w:r>
            <w:r w:rsidRPr="00B7363D">
              <w:rPr>
                <w:rFonts w:ascii="Calibri" w:eastAsia="Times New Roman" w:hAnsi="Calibri" w:cs="Calibri"/>
                <w:color w:val="000000"/>
                <w:lang w:eastAsia="en-AU"/>
              </w:rPr>
              <w:t>(must equal total expenditure)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63D" w:rsidRPr="00B7363D" w:rsidRDefault="00B7363D" w:rsidP="00B7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7363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18,260</w:t>
            </w:r>
          </w:p>
        </w:tc>
      </w:tr>
    </w:tbl>
    <w:p w:rsidR="00E73EEA" w:rsidRPr="005878ED" w:rsidRDefault="005878ED" w:rsidP="005878ED">
      <w:bookmarkStart w:id="0" w:name="_GoBack"/>
      <w:bookmarkEnd w:id="0"/>
    </w:p>
    <w:sectPr w:rsidR="00E73EEA" w:rsidRPr="005878ED" w:rsidSect="008B78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3D"/>
    <w:rsid w:val="00351BB3"/>
    <w:rsid w:val="003F160F"/>
    <w:rsid w:val="0046404D"/>
    <w:rsid w:val="005878ED"/>
    <w:rsid w:val="007C550E"/>
    <w:rsid w:val="008B78BE"/>
    <w:rsid w:val="00B7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8BC5E-9AE4-4CBF-8811-F1530514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87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AB094-3D84-4F92-BB2A-ECCD32FF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4679E39D.dotm</Template>
  <TotalTime>123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Redland City Council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Seeto</dc:creator>
  <cp:keywords/>
  <dc:description/>
  <cp:lastModifiedBy>Elaine Seeto</cp:lastModifiedBy>
  <cp:revision>7</cp:revision>
  <dcterms:created xsi:type="dcterms:W3CDTF">2020-04-07T01:08:00Z</dcterms:created>
  <dcterms:modified xsi:type="dcterms:W3CDTF">2020-04-08T06:47:00Z</dcterms:modified>
</cp:coreProperties>
</file>