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86" w:type="dxa"/>
        <w:tblInd w:w="-142" w:type="dxa"/>
        <w:tblLayout w:type="fixed"/>
        <w:tblLook w:val="04A0" w:firstRow="1" w:lastRow="0" w:firstColumn="1" w:lastColumn="0" w:noHBand="0" w:noVBand="1"/>
      </w:tblPr>
      <w:tblGrid>
        <w:gridCol w:w="269"/>
        <w:gridCol w:w="886"/>
        <w:gridCol w:w="282"/>
        <w:gridCol w:w="283"/>
        <w:gridCol w:w="403"/>
        <w:gridCol w:w="23"/>
        <w:gridCol w:w="101"/>
        <w:gridCol w:w="146"/>
        <w:gridCol w:w="36"/>
        <w:gridCol w:w="263"/>
        <w:gridCol w:w="164"/>
        <w:gridCol w:w="116"/>
        <w:gridCol w:w="141"/>
        <w:gridCol w:w="27"/>
        <w:gridCol w:w="199"/>
        <w:gridCol w:w="161"/>
        <w:gridCol w:w="122"/>
        <w:gridCol w:w="47"/>
        <w:gridCol w:w="38"/>
        <w:gridCol w:w="29"/>
        <w:gridCol w:w="126"/>
        <w:gridCol w:w="128"/>
        <w:gridCol w:w="567"/>
        <w:gridCol w:w="284"/>
        <w:gridCol w:w="545"/>
      </w:tblGrid>
      <w:tr w:rsidR="000A0566" w:rsidRPr="00861257" w14:paraId="046ADAC1" w14:textId="77777777" w:rsidTr="00295512">
        <w:trPr>
          <w:trHeight w:val="340"/>
        </w:trPr>
        <w:tc>
          <w:tcPr>
            <w:tcW w:w="5386" w:type="dxa"/>
            <w:gridSpan w:val="25"/>
            <w:tcBorders>
              <w:top w:val="nil"/>
              <w:left w:val="nil"/>
              <w:bottom w:val="nil"/>
              <w:right w:val="nil"/>
            </w:tcBorders>
            <w:shd w:val="clear" w:color="auto" w:fill="D9D9D9" w:themeFill="background1" w:themeFillShade="D9"/>
            <w:vAlign w:val="center"/>
          </w:tcPr>
          <w:p w14:paraId="046ADAC0" w14:textId="32A27B7F" w:rsidR="000A0566" w:rsidRDefault="008C34E8" w:rsidP="007D782D">
            <w:pPr>
              <w:ind w:left="-142" w:right="34"/>
              <w:jc w:val="center"/>
              <w:rPr>
                <w:rFonts w:cs="Arial"/>
                <w:b/>
                <w:szCs w:val="20"/>
              </w:rPr>
            </w:pPr>
            <w:r>
              <w:rPr>
                <w:rFonts w:cs="Arial"/>
                <w:b/>
                <w:szCs w:val="20"/>
              </w:rPr>
              <w:t xml:space="preserve">Important </w:t>
            </w:r>
            <w:r w:rsidR="000A0566">
              <w:rPr>
                <w:rFonts w:cs="Arial"/>
                <w:b/>
                <w:szCs w:val="20"/>
              </w:rPr>
              <w:t>Information</w:t>
            </w:r>
          </w:p>
        </w:tc>
      </w:tr>
      <w:tr w:rsidR="000A0566" w:rsidRPr="00861257" w14:paraId="046ADAC7" w14:textId="77777777" w:rsidTr="00FA25FE">
        <w:trPr>
          <w:trHeight w:val="2665"/>
        </w:trPr>
        <w:tc>
          <w:tcPr>
            <w:tcW w:w="5386" w:type="dxa"/>
            <w:gridSpan w:val="25"/>
            <w:tcBorders>
              <w:top w:val="nil"/>
              <w:left w:val="nil"/>
              <w:bottom w:val="nil"/>
              <w:right w:val="nil"/>
            </w:tcBorders>
            <w:shd w:val="clear" w:color="auto" w:fill="FFFFFF" w:themeFill="background1"/>
            <w:vAlign w:val="center"/>
          </w:tcPr>
          <w:p w14:paraId="10C77090" w14:textId="77777777" w:rsidR="008C34E8" w:rsidRDefault="008C34E8" w:rsidP="0063733A">
            <w:pPr>
              <w:spacing w:before="60" w:after="60"/>
              <w:ind w:right="-2"/>
              <w:jc w:val="both"/>
              <w:rPr>
                <w:rFonts w:cs="Arial"/>
                <w:color w:val="000000" w:themeColor="text1"/>
                <w:sz w:val="20"/>
                <w:szCs w:val="16"/>
              </w:rPr>
            </w:pPr>
            <w:r w:rsidRPr="00AC653D">
              <w:rPr>
                <w:rFonts w:cs="Arial"/>
                <w:color w:val="000000" w:themeColor="text1"/>
                <w:sz w:val="20"/>
                <w:szCs w:val="20"/>
                <w:shd w:val="clear" w:color="auto" w:fill="FFFFFF"/>
              </w:rPr>
              <w:t xml:space="preserve">The State Government requires all South East Queensland water and sewerage providers to comply with a uniform </w:t>
            </w:r>
            <w:r w:rsidRPr="00AC653D">
              <w:rPr>
                <w:rFonts w:cs="Arial"/>
                <w:b/>
                <w:i/>
                <w:color w:val="000000" w:themeColor="text1"/>
                <w:sz w:val="20"/>
                <w:szCs w:val="20"/>
                <w:shd w:val="clear" w:color="auto" w:fill="FFFFFF"/>
              </w:rPr>
              <w:t>SEQ Design and Construction Code</w:t>
            </w:r>
            <w:r w:rsidRPr="00AC653D">
              <w:rPr>
                <w:rFonts w:cs="Arial"/>
                <w:color w:val="000000" w:themeColor="text1"/>
                <w:sz w:val="20"/>
                <w:szCs w:val="20"/>
                <w:shd w:val="clear" w:color="auto" w:fill="FFFFFF"/>
              </w:rPr>
              <w:t xml:space="preserve"> for the design and construction of new water supply and sewerage assets. In order to complete the requested works to the required standards, Redland City Council will need to assess your </w:t>
            </w:r>
            <w:r w:rsidRPr="00AC653D">
              <w:rPr>
                <w:rFonts w:cs="Arial"/>
                <w:color w:val="000000" w:themeColor="text1"/>
                <w:sz w:val="20"/>
                <w:szCs w:val="16"/>
              </w:rPr>
              <w:t>application.</w:t>
            </w:r>
          </w:p>
          <w:p w14:paraId="046ADAC6" w14:textId="371E3BD3" w:rsidR="000A0566" w:rsidRPr="00A579D6" w:rsidRDefault="008C34E8" w:rsidP="0063733A">
            <w:pPr>
              <w:spacing w:before="60" w:after="60"/>
              <w:ind w:right="-2"/>
              <w:jc w:val="both"/>
              <w:rPr>
                <w:rFonts w:cs="Arial"/>
                <w:b/>
                <w:sz w:val="12"/>
                <w:szCs w:val="20"/>
              </w:rPr>
            </w:pPr>
            <w:r>
              <w:rPr>
                <w:rFonts w:cs="Arial"/>
                <w:color w:val="000000" w:themeColor="text1"/>
                <w:sz w:val="20"/>
                <w:szCs w:val="16"/>
              </w:rPr>
              <w:t xml:space="preserve">For all New Developments and Commercial Properties, all water connection applications </w:t>
            </w:r>
            <w:r w:rsidRPr="004F24B9">
              <w:rPr>
                <w:rFonts w:cs="Arial"/>
                <w:b/>
                <w:color w:val="000000" w:themeColor="text1"/>
                <w:sz w:val="20"/>
                <w:szCs w:val="16"/>
              </w:rPr>
              <w:t>MUST</w:t>
            </w:r>
            <w:r>
              <w:rPr>
                <w:rFonts w:cs="Arial"/>
                <w:color w:val="000000" w:themeColor="text1"/>
                <w:sz w:val="20"/>
                <w:szCs w:val="16"/>
              </w:rPr>
              <w:t xml:space="preserve"> be submitted using council’s </w:t>
            </w:r>
            <w:hyperlink r:id="rId13" w:history="1">
              <w:r w:rsidRPr="004F24B9">
                <w:rPr>
                  <w:rStyle w:val="Hyperlink"/>
                  <w:rFonts w:cs="Arial"/>
                  <w:sz w:val="20"/>
                  <w:szCs w:val="16"/>
                </w:rPr>
                <w:t>online form</w:t>
              </w:r>
            </w:hyperlink>
            <w:r>
              <w:rPr>
                <w:rFonts w:cs="Arial"/>
                <w:color w:val="000000" w:themeColor="text1"/>
                <w:sz w:val="20"/>
                <w:szCs w:val="16"/>
              </w:rPr>
              <w:t>.</w:t>
            </w:r>
          </w:p>
        </w:tc>
      </w:tr>
      <w:tr w:rsidR="00C64AF7" w:rsidRPr="00861257" w14:paraId="046ADAC9" w14:textId="77777777" w:rsidTr="00295512">
        <w:trPr>
          <w:trHeight w:val="340"/>
        </w:trPr>
        <w:tc>
          <w:tcPr>
            <w:tcW w:w="5386" w:type="dxa"/>
            <w:gridSpan w:val="25"/>
            <w:tcBorders>
              <w:top w:val="nil"/>
              <w:left w:val="nil"/>
              <w:bottom w:val="nil"/>
              <w:right w:val="nil"/>
            </w:tcBorders>
            <w:shd w:val="clear" w:color="auto" w:fill="D9D9D9" w:themeFill="background1" w:themeFillShade="D9"/>
            <w:vAlign w:val="center"/>
          </w:tcPr>
          <w:p w14:paraId="046ADAC8" w14:textId="77777777" w:rsidR="00C64AF7" w:rsidRPr="00861257" w:rsidRDefault="00C64AF7" w:rsidP="007D782D">
            <w:pPr>
              <w:ind w:left="-142" w:right="34"/>
              <w:jc w:val="center"/>
              <w:rPr>
                <w:rFonts w:cs="Arial"/>
                <w:b/>
                <w:sz w:val="20"/>
                <w:szCs w:val="20"/>
              </w:rPr>
            </w:pPr>
            <w:r>
              <w:rPr>
                <w:rFonts w:cs="Arial"/>
                <w:b/>
                <w:szCs w:val="20"/>
              </w:rPr>
              <w:t xml:space="preserve">Applicant </w:t>
            </w:r>
            <w:r w:rsidR="007D782D">
              <w:rPr>
                <w:rFonts w:cs="Arial"/>
                <w:b/>
                <w:szCs w:val="20"/>
              </w:rPr>
              <w:t>D</w:t>
            </w:r>
            <w:r>
              <w:rPr>
                <w:rFonts w:cs="Arial"/>
                <w:b/>
                <w:szCs w:val="20"/>
              </w:rPr>
              <w:t>etails</w:t>
            </w:r>
          </w:p>
        </w:tc>
      </w:tr>
      <w:tr w:rsidR="00C64AF7" w:rsidRPr="00027751" w14:paraId="046ADACB" w14:textId="77777777" w:rsidTr="00295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5386" w:type="dxa"/>
            <w:gridSpan w:val="25"/>
          </w:tcPr>
          <w:p w14:paraId="046ADACA" w14:textId="77777777" w:rsidR="00C64AF7" w:rsidRPr="00027751" w:rsidRDefault="00C64AF7" w:rsidP="00C64AF7">
            <w:pPr>
              <w:ind w:left="-108"/>
              <w:rPr>
                <w:rFonts w:cs="Arial"/>
                <w:sz w:val="4"/>
              </w:rPr>
            </w:pPr>
          </w:p>
        </w:tc>
      </w:tr>
      <w:tr w:rsidR="008C34E8" w:rsidRPr="00027751" w14:paraId="1DA93DBA" w14:textId="77777777" w:rsidTr="0061206A">
        <w:trPr>
          <w:trHeight w:val="340"/>
        </w:trPr>
        <w:tc>
          <w:tcPr>
            <w:tcW w:w="2247" w:type="dxa"/>
            <w:gridSpan w:val="7"/>
            <w:tcBorders>
              <w:top w:val="nil"/>
              <w:left w:val="nil"/>
              <w:bottom w:val="nil"/>
              <w:right w:val="nil"/>
            </w:tcBorders>
            <w:shd w:val="clear" w:color="auto" w:fill="auto"/>
            <w:vAlign w:val="center"/>
          </w:tcPr>
          <w:p w14:paraId="2A8B1FE3" w14:textId="2CCA45B7" w:rsidR="008C34E8" w:rsidRPr="00027751" w:rsidRDefault="008C34E8" w:rsidP="0063733A">
            <w:pPr>
              <w:ind w:left="-108" w:right="-2"/>
              <w:jc w:val="both"/>
              <w:rPr>
                <w:rFonts w:cs="Arial"/>
                <w:sz w:val="20"/>
                <w:szCs w:val="20"/>
              </w:rPr>
            </w:pPr>
            <w:r w:rsidRPr="00881809">
              <w:rPr>
                <w:rFonts w:cs="Arial"/>
                <w:b/>
              </w:rPr>
              <w:sym w:font="Wingdings 2" w:char="F0A3"/>
            </w:r>
            <w:r w:rsidRPr="00027751">
              <w:rPr>
                <w:rFonts w:cs="Arial"/>
                <w:b/>
                <w:sz w:val="20"/>
                <w:szCs w:val="20"/>
              </w:rPr>
              <w:t xml:space="preserve"> </w:t>
            </w:r>
            <w:r>
              <w:rPr>
                <w:rFonts w:cs="Arial"/>
                <w:sz w:val="20"/>
                <w:szCs w:val="20"/>
              </w:rPr>
              <w:t>Owner</w:t>
            </w:r>
          </w:p>
        </w:tc>
        <w:tc>
          <w:tcPr>
            <w:tcW w:w="3139" w:type="dxa"/>
            <w:gridSpan w:val="18"/>
            <w:tcBorders>
              <w:top w:val="nil"/>
              <w:left w:val="nil"/>
              <w:bottom w:val="nil"/>
              <w:right w:val="nil"/>
            </w:tcBorders>
            <w:shd w:val="clear" w:color="auto" w:fill="auto"/>
            <w:vAlign w:val="center"/>
          </w:tcPr>
          <w:p w14:paraId="5BA680D4" w14:textId="50C8D03E" w:rsidR="008C34E8" w:rsidRPr="00027751" w:rsidRDefault="008C34E8" w:rsidP="0063733A">
            <w:pPr>
              <w:ind w:left="-108" w:right="-2"/>
              <w:jc w:val="both"/>
              <w:rPr>
                <w:rFonts w:cs="Arial"/>
                <w:sz w:val="20"/>
                <w:szCs w:val="20"/>
              </w:rPr>
            </w:pPr>
            <w:r w:rsidRPr="00881809">
              <w:rPr>
                <w:rFonts w:cs="Arial"/>
                <w:b/>
              </w:rPr>
              <w:sym w:font="Wingdings 2" w:char="F0A3"/>
            </w:r>
            <w:r w:rsidRPr="00027751">
              <w:rPr>
                <w:rFonts w:cs="Arial"/>
                <w:b/>
                <w:sz w:val="20"/>
                <w:szCs w:val="20"/>
              </w:rPr>
              <w:t xml:space="preserve"> </w:t>
            </w:r>
            <w:r>
              <w:rPr>
                <w:rFonts w:cs="Arial"/>
                <w:sz w:val="20"/>
                <w:szCs w:val="20"/>
              </w:rPr>
              <w:t>Authorised person</w:t>
            </w:r>
          </w:p>
        </w:tc>
      </w:tr>
      <w:tr w:rsidR="00C64AF7" w:rsidRPr="00027751" w14:paraId="046ADACD" w14:textId="77777777" w:rsidTr="00295512">
        <w:trPr>
          <w:trHeight w:val="283"/>
        </w:trPr>
        <w:tc>
          <w:tcPr>
            <w:tcW w:w="5386" w:type="dxa"/>
            <w:gridSpan w:val="25"/>
            <w:tcBorders>
              <w:top w:val="nil"/>
              <w:left w:val="nil"/>
              <w:bottom w:val="nil"/>
              <w:right w:val="nil"/>
            </w:tcBorders>
            <w:shd w:val="clear" w:color="auto" w:fill="auto"/>
            <w:vAlign w:val="center"/>
          </w:tcPr>
          <w:p w14:paraId="046ADACC" w14:textId="77777777" w:rsidR="00C64AF7" w:rsidRPr="00027751" w:rsidRDefault="00C64AF7" w:rsidP="0063733A">
            <w:pPr>
              <w:ind w:left="-108" w:right="-2"/>
              <w:jc w:val="both"/>
              <w:rPr>
                <w:rFonts w:cs="Arial"/>
                <w:sz w:val="20"/>
                <w:szCs w:val="20"/>
              </w:rPr>
            </w:pPr>
            <w:r w:rsidRPr="00027751">
              <w:rPr>
                <w:rFonts w:cs="Arial"/>
                <w:sz w:val="20"/>
                <w:szCs w:val="20"/>
              </w:rPr>
              <w:t>Title:</w:t>
            </w:r>
            <w:r w:rsidRPr="00027751">
              <w:rPr>
                <w:rFonts w:cs="Arial"/>
                <w:sz w:val="20"/>
                <w:szCs w:val="20"/>
              </w:rPr>
              <w:tab/>
            </w:r>
            <w:r w:rsidRPr="00664C4B">
              <w:rPr>
                <w:rFonts w:cs="Arial"/>
                <w:b/>
              </w:rPr>
              <w:sym w:font="Wingdings 2" w:char="F0A3"/>
            </w:r>
            <w:r w:rsidRPr="00027751">
              <w:rPr>
                <w:rFonts w:cs="Arial"/>
                <w:b/>
                <w:sz w:val="20"/>
                <w:szCs w:val="20"/>
              </w:rPr>
              <w:t xml:space="preserve"> </w:t>
            </w:r>
            <w:r w:rsidRPr="00027751">
              <w:rPr>
                <w:rFonts w:cs="Arial"/>
                <w:sz w:val="20"/>
                <w:szCs w:val="20"/>
              </w:rPr>
              <w:t>Mr</w:t>
            </w:r>
            <w:r>
              <w:rPr>
                <w:rFonts w:cs="Arial"/>
                <w:sz w:val="20"/>
                <w:szCs w:val="20"/>
              </w:rPr>
              <w:tab/>
            </w:r>
            <w:r w:rsidRPr="00664C4B">
              <w:rPr>
                <w:rFonts w:cs="Arial"/>
                <w:b/>
              </w:rPr>
              <w:sym w:font="Wingdings 2" w:char="F0A3"/>
            </w:r>
            <w:r w:rsidRPr="00027751">
              <w:rPr>
                <w:rFonts w:cs="Arial"/>
                <w:b/>
                <w:sz w:val="20"/>
                <w:szCs w:val="20"/>
              </w:rPr>
              <w:t xml:space="preserve"> </w:t>
            </w:r>
            <w:r w:rsidRPr="00027751">
              <w:rPr>
                <w:rFonts w:cs="Arial"/>
                <w:sz w:val="20"/>
                <w:szCs w:val="20"/>
              </w:rPr>
              <w:t>Mrs</w:t>
            </w:r>
            <w:r>
              <w:rPr>
                <w:rFonts w:cs="Arial"/>
                <w:sz w:val="20"/>
                <w:szCs w:val="20"/>
              </w:rPr>
              <w:tab/>
            </w:r>
            <w:r w:rsidRPr="00664C4B">
              <w:rPr>
                <w:rFonts w:cs="Arial"/>
                <w:b/>
              </w:rPr>
              <w:sym w:font="Wingdings 2" w:char="F0A3"/>
            </w:r>
            <w:r w:rsidRPr="00027751">
              <w:rPr>
                <w:rFonts w:cs="Arial"/>
                <w:b/>
                <w:sz w:val="20"/>
                <w:szCs w:val="20"/>
              </w:rPr>
              <w:t xml:space="preserve"> </w:t>
            </w:r>
            <w:r w:rsidRPr="00027751">
              <w:rPr>
                <w:rFonts w:cs="Arial"/>
                <w:sz w:val="20"/>
                <w:szCs w:val="20"/>
              </w:rPr>
              <w:t>Ms</w:t>
            </w:r>
            <w:r w:rsidRPr="00027751">
              <w:rPr>
                <w:rFonts w:cs="Arial"/>
                <w:sz w:val="20"/>
                <w:szCs w:val="20"/>
              </w:rPr>
              <w:tab/>
            </w:r>
            <w:r w:rsidRPr="00664C4B">
              <w:rPr>
                <w:rFonts w:cs="Arial"/>
                <w:b/>
              </w:rPr>
              <w:sym w:font="Wingdings 2" w:char="F0A3"/>
            </w:r>
            <w:r w:rsidRPr="00027751">
              <w:rPr>
                <w:rFonts w:cs="Arial"/>
                <w:b/>
                <w:sz w:val="20"/>
                <w:szCs w:val="20"/>
              </w:rPr>
              <w:t xml:space="preserve"> </w:t>
            </w:r>
            <w:r w:rsidRPr="00027751">
              <w:rPr>
                <w:rFonts w:cs="Arial"/>
                <w:sz w:val="20"/>
                <w:szCs w:val="20"/>
              </w:rPr>
              <w:t>Miss</w:t>
            </w:r>
          </w:p>
        </w:tc>
      </w:tr>
      <w:tr w:rsidR="008C34E8" w:rsidRPr="00861257" w14:paraId="046ADACF" w14:textId="77777777" w:rsidTr="0061206A">
        <w:trPr>
          <w:trHeight w:val="283"/>
        </w:trPr>
        <w:tc>
          <w:tcPr>
            <w:tcW w:w="2146" w:type="dxa"/>
            <w:gridSpan w:val="6"/>
            <w:tcBorders>
              <w:top w:val="nil"/>
              <w:left w:val="nil"/>
              <w:bottom w:val="single" w:sz="4" w:space="0" w:color="auto"/>
              <w:right w:val="nil"/>
            </w:tcBorders>
            <w:shd w:val="clear" w:color="auto" w:fill="auto"/>
            <w:vAlign w:val="bottom"/>
          </w:tcPr>
          <w:p w14:paraId="6E5CC176" w14:textId="77777777" w:rsidR="008C34E8" w:rsidRPr="00861257" w:rsidRDefault="008C34E8" w:rsidP="00C64AF7">
            <w:pPr>
              <w:ind w:left="-108"/>
              <w:rPr>
                <w:rFonts w:cs="Arial"/>
                <w:sz w:val="20"/>
                <w:szCs w:val="20"/>
              </w:rPr>
            </w:pPr>
            <w:r w:rsidRPr="00861257">
              <w:rPr>
                <w:rFonts w:cs="Arial"/>
                <w:sz w:val="20"/>
                <w:szCs w:val="20"/>
              </w:rPr>
              <w:t xml:space="preserve">Given </w:t>
            </w:r>
            <w:r>
              <w:rPr>
                <w:rFonts w:cs="Arial"/>
                <w:sz w:val="20"/>
                <w:szCs w:val="20"/>
              </w:rPr>
              <w:t>n</w:t>
            </w:r>
            <w:r w:rsidRPr="00861257">
              <w:rPr>
                <w:rFonts w:cs="Arial"/>
                <w:sz w:val="20"/>
                <w:szCs w:val="20"/>
              </w:rPr>
              <w:t>ame(s)</w:t>
            </w:r>
          </w:p>
        </w:tc>
        <w:tc>
          <w:tcPr>
            <w:tcW w:w="283" w:type="dxa"/>
            <w:gridSpan w:val="3"/>
            <w:tcBorders>
              <w:top w:val="nil"/>
              <w:left w:val="nil"/>
              <w:bottom w:val="nil"/>
              <w:right w:val="nil"/>
            </w:tcBorders>
            <w:shd w:val="clear" w:color="auto" w:fill="auto"/>
            <w:vAlign w:val="bottom"/>
          </w:tcPr>
          <w:p w14:paraId="7776BEE1" w14:textId="77777777" w:rsidR="008C34E8" w:rsidRPr="00861257" w:rsidRDefault="008C34E8" w:rsidP="00C64AF7">
            <w:pPr>
              <w:ind w:left="-108"/>
              <w:rPr>
                <w:rFonts w:cs="Arial"/>
                <w:sz w:val="20"/>
                <w:szCs w:val="20"/>
              </w:rPr>
            </w:pPr>
          </w:p>
        </w:tc>
        <w:tc>
          <w:tcPr>
            <w:tcW w:w="2957" w:type="dxa"/>
            <w:gridSpan w:val="16"/>
            <w:tcBorders>
              <w:top w:val="nil"/>
              <w:left w:val="nil"/>
              <w:bottom w:val="single" w:sz="4" w:space="0" w:color="auto"/>
              <w:right w:val="nil"/>
            </w:tcBorders>
            <w:shd w:val="clear" w:color="auto" w:fill="auto"/>
            <w:vAlign w:val="bottom"/>
          </w:tcPr>
          <w:p w14:paraId="046ADACE" w14:textId="2185B70D" w:rsidR="008C34E8" w:rsidRPr="00861257" w:rsidRDefault="008C34E8" w:rsidP="00C64AF7">
            <w:pPr>
              <w:ind w:left="-108"/>
              <w:rPr>
                <w:rFonts w:cs="Arial"/>
                <w:sz w:val="20"/>
                <w:szCs w:val="20"/>
              </w:rPr>
            </w:pPr>
            <w:r>
              <w:rPr>
                <w:rFonts w:cs="Arial"/>
                <w:sz w:val="20"/>
                <w:szCs w:val="20"/>
              </w:rPr>
              <w:t>Surname</w:t>
            </w:r>
          </w:p>
        </w:tc>
      </w:tr>
      <w:tr w:rsidR="008C34E8" w:rsidRPr="00861257" w14:paraId="73A8B027" w14:textId="77777777" w:rsidTr="0061206A">
        <w:trPr>
          <w:trHeight w:val="312"/>
        </w:trPr>
        <w:tc>
          <w:tcPr>
            <w:tcW w:w="214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0D1F096" w14:textId="77777777" w:rsidR="008C34E8" w:rsidRPr="00861257" w:rsidRDefault="008C34E8" w:rsidP="00C64AF7">
            <w:pPr>
              <w:ind w:left="-108"/>
              <w:rPr>
                <w:rFonts w:cs="Arial"/>
                <w:sz w:val="20"/>
                <w:szCs w:val="20"/>
              </w:rPr>
            </w:pPr>
          </w:p>
        </w:tc>
        <w:tc>
          <w:tcPr>
            <w:tcW w:w="283" w:type="dxa"/>
            <w:gridSpan w:val="3"/>
            <w:tcBorders>
              <w:top w:val="nil"/>
              <w:left w:val="single" w:sz="4" w:space="0" w:color="auto"/>
              <w:bottom w:val="nil"/>
              <w:right w:val="single" w:sz="4" w:space="0" w:color="auto"/>
            </w:tcBorders>
            <w:shd w:val="clear" w:color="auto" w:fill="auto"/>
            <w:vAlign w:val="bottom"/>
          </w:tcPr>
          <w:p w14:paraId="610774AB" w14:textId="77777777" w:rsidR="008C34E8" w:rsidRPr="00861257" w:rsidRDefault="008C34E8" w:rsidP="00C64AF7">
            <w:pPr>
              <w:ind w:left="-108"/>
              <w:rPr>
                <w:rFonts w:cs="Arial"/>
                <w:sz w:val="20"/>
                <w:szCs w:val="20"/>
              </w:rPr>
            </w:pPr>
          </w:p>
        </w:tc>
        <w:tc>
          <w:tcPr>
            <w:tcW w:w="2957" w:type="dxa"/>
            <w:gridSpan w:val="16"/>
            <w:tcBorders>
              <w:top w:val="single" w:sz="4" w:space="0" w:color="auto"/>
              <w:left w:val="single" w:sz="4" w:space="0" w:color="auto"/>
              <w:bottom w:val="single" w:sz="4" w:space="0" w:color="auto"/>
              <w:right w:val="single" w:sz="4" w:space="0" w:color="auto"/>
            </w:tcBorders>
            <w:shd w:val="clear" w:color="auto" w:fill="auto"/>
            <w:vAlign w:val="bottom"/>
          </w:tcPr>
          <w:p w14:paraId="6316903F" w14:textId="08BE8A72" w:rsidR="008C34E8" w:rsidRPr="00861257" w:rsidRDefault="008C34E8" w:rsidP="00C64AF7">
            <w:pPr>
              <w:ind w:left="-108"/>
              <w:rPr>
                <w:rFonts w:cs="Arial"/>
                <w:sz w:val="20"/>
                <w:szCs w:val="20"/>
              </w:rPr>
            </w:pPr>
          </w:p>
        </w:tc>
      </w:tr>
      <w:tr w:rsidR="00C64AF7" w:rsidRPr="00861257" w14:paraId="046ADAD3" w14:textId="77777777" w:rsidTr="00295512">
        <w:trPr>
          <w:trHeight w:val="283"/>
        </w:trPr>
        <w:tc>
          <w:tcPr>
            <w:tcW w:w="5386" w:type="dxa"/>
            <w:gridSpan w:val="25"/>
            <w:tcBorders>
              <w:top w:val="nil"/>
              <w:left w:val="nil"/>
              <w:bottom w:val="single" w:sz="4" w:space="0" w:color="auto"/>
              <w:right w:val="nil"/>
            </w:tcBorders>
            <w:shd w:val="clear" w:color="auto" w:fill="auto"/>
            <w:vAlign w:val="bottom"/>
          </w:tcPr>
          <w:p w14:paraId="046ADAD2" w14:textId="4BA337B6" w:rsidR="00C64AF7" w:rsidRPr="00861257" w:rsidRDefault="008C34E8" w:rsidP="008C34E8">
            <w:pPr>
              <w:ind w:left="-108"/>
              <w:rPr>
                <w:rFonts w:cs="Arial"/>
                <w:sz w:val="20"/>
                <w:szCs w:val="20"/>
              </w:rPr>
            </w:pPr>
            <w:r>
              <w:rPr>
                <w:rFonts w:cs="Arial"/>
                <w:sz w:val="20"/>
                <w:szCs w:val="20"/>
              </w:rPr>
              <w:t>Company name</w:t>
            </w:r>
          </w:p>
        </w:tc>
      </w:tr>
      <w:tr w:rsidR="00C64AF7" w:rsidRPr="00861257" w14:paraId="046ADAD5" w14:textId="77777777" w:rsidTr="00295512">
        <w:trPr>
          <w:trHeight w:val="340"/>
        </w:trPr>
        <w:tc>
          <w:tcPr>
            <w:tcW w:w="5386"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046ADAD4" w14:textId="77777777" w:rsidR="00C64AF7" w:rsidRPr="00861257" w:rsidRDefault="00C64AF7" w:rsidP="00C64AF7">
            <w:pPr>
              <w:ind w:left="-142"/>
              <w:rPr>
                <w:rFonts w:cs="Arial"/>
                <w:b/>
                <w:sz w:val="20"/>
                <w:szCs w:val="20"/>
              </w:rPr>
            </w:pPr>
          </w:p>
        </w:tc>
      </w:tr>
      <w:tr w:rsidR="00C64AF7" w:rsidRPr="00861257" w14:paraId="046ADAD7" w14:textId="77777777" w:rsidTr="00295512">
        <w:trPr>
          <w:trHeight w:val="283"/>
        </w:trPr>
        <w:tc>
          <w:tcPr>
            <w:tcW w:w="5386" w:type="dxa"/>
            <w:gridSpan w:val="25"/>
            <w:tcBorders>
              <w:top w:val="single" w:sz="4" w:space="0" w:color="auto"/>
              <w:left w:val="nil"/>
              <w:bottom w:val="single" w:sz="4" w:space="0" w:color="auto"/>
              <w:right w:val="nil"/>
            </w:tcBorders>
            <w:shd w:val="clear" w:color="auto" w:fill="auto"/>
            <w:vAlign w:val="bottom"/>
          </w:tcPr>
          <w:p w14:paraId="046ADAD6" w14:textId="641E3DA1" w:rsidR="00C64AF7" w:rsidRPr="00861257" w:rsidRDefault="008C34E8" w:rsidP="00C64AF7">
            <w:pPr>
              <w:ind w:left="-108"/>
              <w:rPr>
                <w:rFonts w:cs="Arial"/>
                <w:sz w:val="20"/>
                <w:szCs w:val="20"/>
              </w:rPr>
            </w:pPr>
            <w:r>
              <w:rPr>
                <w:rFonts w:cs="Arial"/>
                <w:sz w:val="20"/>
                <w:szCs w:val="20"/>
              </w:rPr>
              <w:t>Postal</w:t>
            </w:r>
            <w:r w:rsidR="00C64AF7">
              <w:rPr>
                <w:rFonts w:cs="Arial"/>
                <w:sz w:val="20"/>
                <w:szCs w:val="20"/>
              </w:rPr>
              <w:t xml:space="preserve"> a</w:t>
            </w:r>
            <w:r w:rsidR="00C64AF7" w:rsidRPr="00861257">
              <w:rPr>
                <w:rFonts w:cs="Arial"/>
                <w:sz w:val="20"/>
                <w:szCs w:val="20"/>
              </w:rPr>
              <w:t>ddress</w:t>
            </w:r>
          </w:p>
        </w:tc>
      </w:tr>
      <w:tr w:rsidR="00C64AF7" w:rsidRPr="00861257" w14:paraId="046ADAD9" w14:textId="77777777" w:rsidTr="00295512">
        <w:trPr>
          <w:trHeight w:val="340"/>
        </w:trPr>
        <w:tc>
          <w:tcPr>
            <w:tcW w:w="5386"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046ADAD8" w14:textId="77777777" w:rsidR="00C64AF7" w:rsidRPr="00861257" w:rsidRDefault="00C64AF7" w:rsidP="00C64AF7">
            <w:pPr>
              <w:ind w:left="-142"/>
              <w:rPr>
                <w:rFonts w:cs="Arial"/>
                <w:b/>
                <w:sz w:val="20"/>
                <w:szCs w:val="20"/>
              </w:rPr>
            </w:pPr>
          </w:p>
        </w:tc>
      </w:tr>
      <w:tr w:rsidR="00C64AF7" w:rsidRPr="00861257" w14:paraId="046ADADC" w14:textId="77777777" w:rsidTr="0061206A">
        <w:trPr>
          <w:trHeight w:val="283"/>
        </w:trPr>
        <w:tc>
          <w:tcPr>
            <w:tcW w:w="3736" w:type="dxa"/>
            <w:gridSpan w:val="20"/>
            <w:tcBorders>
              <w:top w:val="single" w:sz="4" w:space="0" w:color="auto"/>
              <w:left w:val="nil"/>
              <w:bottom w:val="nil"/>
              <w:right w:val="nil"/>
            </w:tcBorders>
            <w:shd w:val="clear" w:color="auto" w:fill="auto"/>
            <w:vAlign w:val="bottom"/>
          </w:tcPr>
          <w:p w14:paraId="046ADADA" w14:textId="77777777" w:rsidR="00C64AF7" w:rsidRPr="00861257" w:rsidRDefault="00C64AF7" w:rsidP="00C64AF7">
            <w:pPr>
              <w:ind w:left="-108"/>
              <w:rPr>
                <w:rFonts w:cs="Arial"/>
                <w:sz w:val="20"/>
                <w:szCs w:val="20"/>
              </w:rPr>
            </w:pPr>
            <w:r w:rsidRPr="00861257">
              <w:rPr>
                <w:rFonts w:cs="Arial"/>
                <w:sz w:val="20"/>
                <w:szCs w:val="20"/>
              </w:rPr>
              <w:t>Suburb</w:t>
            </w:r>
          </w:p>
        </w:tc>
        <w:tc>
          <w:tcPr>
            <w:tcW w:w="1650" w:type="dxa"/>
            <w:gridSpan w:val="5"/>
            <w:tcBorders>
              <w:top w:val="single" w:sz="4" w:space="0" w:color="auto"/>
              <w:left w:val="nil"/>
              <w:bottom w:val="single" w:sz="4" w:space="0" w:color="auto"/>
              <w:right w:val="nil"/>
            </w:tcBorders>
            <w:shd w:val="clear" w:color="auto" w:fill="auto"/>
            <w:vAlign w:val="bottom"/>
          </w:tcPr>
          <w:p w14:paraId="046ADADB" w14:textId="77777777" w:rsidR="00C64AF7" w:rsidRPr="00861257" w:rsidRDefault="00C64AF7" w:rsidP="00C64AF7">
            <w:pPr>
              <w:ind w:left="-108"/>
              <w:rPr>
                <w:rFonts w:cs="Arial"/>
                <w:sz w:val="20"/>
                <w:szCs w:val="20"/>
              </w:rPr>
            </w:pPr>
            <w:r w:rsidRPr="00861257">
              <w:rPr>
                <w:rFonts w:cs="Arial"/>
                <w:sz w:val="20"/>
                <w:szCs w:val="20"/>
              </w:rPr>
              <w:t>Postcode</w:t>
            </w:r>
          </w:p>
        </w:tc>
      </w:tr>
      <w:tr w:rsidR="00C64AF7" w:rsidRPr="00861257" w14:paraId="046ADAE0" w14:textId="77777777" w:rsidTr="0061206A">
        <w:trPr>
          <w:trHeight w:val="340"/>
        </w:trPr>
        <w:tc>
          <w:tcPr>
            <w:tcW w:w="350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46ADADD" w14:textId="77777777" w:rsidR="00C64AF7" w:rsidRPr="00861257" w:rsidRDefault="00C64AF7" w:rsidP="00C64AF7">
            <w:pPr>
              <w:ind w:left="-142"/>
              <w:rPr>
                <w:rFonts w:cs="Arial"/>
                <w:b/>
                <w:sz w:val="20"/>
                <w:szCs w:val="20"/>
              </w:rPr>
            </w:pPr>
          </w:p>
        </w:tc>
        <w:tc>
          <w:tcPr>
            <w:tcW w:w="236" w:type="dxa"/>
            <w:gridSpan w:val="4"/>
            <w:tcBorders>
              <w:top w:val="nil"/>
              <w:left w:val="single" w:sz="4" w:space="0" w:color="auto"/>
              <w:bottom w:val="nil"/>
              <w:right w:val="single" w:sz="4" w:space="0" w:color="auto"/>
            </w:tcBorders>
            <w:shd w:val="clear" w:color="auto" w:fill="auto"/>
            <w:vAlign w:val="center"/>
          </w:tcPr>
          <w:p w14:paraId="046ADADE" w14:textId="77777777" w:rsidR="00C64AF7" w:rsidRPr="00861257" w:rsidRDefault="00C64AF7" w:rsidP="00C64AF7">
            <w:pPr>
              <w:ind w:left="34"/>
              <w:rPr>
                <w:rFonts w:cs="Arial"/>
                <w:b/>
                <w:sz w:val="20"/>
                <w:szCs w:val="20"/>
              </w:rPr>
            </w:pPr>
          </w:p>
        </w:tc>
        <w:tc>
          <w:tcPr>
            <w:tcW w:w="16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6ADADF" w14:textId="77777777" w:rsidR="00C64AF7" w:rsidRPr="00861257" w:rsidRDefault="00C64AF7" w:rsidP="00C64AF7">
            <w:pPr>
              <w:ind w:left="34"/>
              <w:rPr>
                <w:rFonts w:cs="Arial"/>
                <w:b/>
                <w:sz w:val="20"/>
                <w:szCs w:val="20"/>
              </w:rPr>
            </w:pPr>
          </w:p>
        </w:tc>
      </w:tr>
      <w:tr w:rsidR="00C64AF7" w:rsidRPr="00861257" w14:paraId="046ADAEF" w14:textId="77777777" w:rsidTr="0061206A">
        <w:trPr>
          <w:trHeight w:val="283"/>
        </w:trPr>
        <w:tc>
          <w:tcPr>
            <w:tcW w:w="2393" w:type="dxa"/>
            <w:gridSpan w:val="8"/>
            <w:tcBorders>
              <w:top w:val="single" w:sz="4" w:space="0" w:color="auto"/>
              <w:left w:val="nil"/>
              <w:bottom w:val="single" w:sz="4" w:space="0" w:color="auto"/>
              <w:right w:val="nil"/>
            </w:tcBorders>
            <w:shd w:val="clear" w:color="auto" w:fill="auto"/>
            <w:vAlign w:val="bottom"/>
          </w:tcPr>
          <w:p w14:paraId="046ADAEC" w14:textId="77777777" w:rsidR="00C64AF7" w:rsidRPr="00861257" w:rsidRDefault="0000762B" w:rsidP="00C64AF7">
            <w:pPr>
              <w:ind w:left="-108"/>
              <w:rPr>
                <w:rFonts w:cs="Arial"/>
                <w:sz w:val="20"/>
                <w:szCs w:val="20"/>
              </w:rPr>
            </w:pPr>
            <w:r>
              <w:rPr>
                <w:rFonts w:cs="Arial"/>
                <w:sz w:val="20"/>
                <w:szCs w:val="20"/>
              </w:rPr>
              <w:t xml:space="preserve">Phone   </w:t>
            </w:r>
            <w:r w:rsidR="00933BC3">
              <w:rPr>
                <w:rFonts w:cs="Arial"/>
                <w:sz w:val="20"/>
                <w:szCs w:val="20"/>
              </w:rPr>
              <w:t xml:space="preserve"> </w:t>
            </w:r>
            <w:r w:rsidR="00933BC3">
              <w:rPr>
                <w:rFonts w:cs="Arial"/>
                <w:b/>
                <w:sz w:val="20"/>
                <w:szCs w:val="20"/>
              </w:rPr>
              <w:sym w:font="Wingdings 2" w:char="00A3"/>
            </w:r>
            <w:r w:rsidR="00933BC3">
              <w:rPr>
                <w:rFonts w:cs="Arial"/>
                <w:b/>
                <w:szCs w:val="20"/>
              </w:rPr>
              <w:t xml:space="preserve"> </w:t>
            </w:r>
            <w:r w:rsidR="00933BC3">
              <w:rPr>
                <w:rFonts w:cs="Arial"/>
                <w:sz w:val="16"/>
                <w:szCs w:val="16"/>
              </w:rPr>
              <w:t>(W)</w:t>
            </w:r>
            <w:r w:rsidR="00933BC3">
              <w:rPr>
                <w:rFonts w:cs="Arial"/>
                <w:sz w:val="16"/>
                <w:szCs w:val="16"/>
              </w:rPr>
              <w:tab/>
            </w:r>
            <w:r w:rsidR="00933BC3">
              <w:rPr>
                <w:rFonts w:cs="Arial"/>
                <w:b/>
                <w:sz w:val="20"/>
                <w:szCs w:val="20"/>
              </w:rPr>
              <w:sym w:font="Wingdings 2" w:char="00A3"/>
            </w:r>
            <w:r w:rsidR="00933BC3">
              <w:rPr>
                <w:rFonts w:cs="Arial"/>
                <w:sz w:val="16"/>
                <w:szCs w:val="16"/>
              </w:rPr>
              <w:t xml:space="preserve"> (H)</w:t>
            </w:r>
          </w:p>
        </w:tc>
        <w:tc>
          <w:tcPr>
            <w:tcW w:w="299" w:type="dxa"/>
            <w:gridSpan w:val="2"/>
            <w:tcBorders>
              <w:top w:val="nil"/>
              <w:left w:val="nil"/>
              <w:bottom w:val="nil"/>
              <w:right w:val="nil"/>
            </w:tcBorders>
            <w:shd w:val="clear" w:color="auto" w:fill="auto"/>
            <w:vAlign w:val="bottom"/>
          </w:tcPr>
          <w:p w14:paraId="046ADAED" w14:textId="77777777" w:rsidR="00C64AF7" w:rsidRPr="00861257" w:rsidRDefault="00C64AF7" w:rsidP="00C64AF7">
            <w:pPr>
              <w:ind w:left="34"/>
              <w:rPr>
                <w:rFonts w:cs="Arial"/>
                <w:b/>
                <w:sz w:val="20"/>
                <w:szCs w:val="20"/>
              </w:rPr>
            </w:pPr>
          </w:p>
        </w:tc>
        <w:tc>
          <w:tcPr>
            <w:tcW w:w="2694" w:type="dxa"/>
            <w:gridSpan w:val="15"/>
            <w:tcBorders>
              <w:top w:val="nil"/>
              <w:left w:val="nil"/>
              <w:bottom w:val="single" w:sz="4" w:space="0" w:color="auto"/>
              <w:right w:val="nil"/>
            </w:tcBorders>
            <w:shd w:val="clear" w:color="auto" w:fill="auto"/>
            <w:vAlign w:val="bottom"/>
          </w:tcPr>
          <w:p w14:paraId="046ADAEE" w14:textId="77777777" w:rsidR="00C64AF7" w:rsidRPr="00861257" w:rsidRDefault="00C64AF7" w:rsidP="00C64AF7">
            <w:pPr>
              <w:ind w:left="-108"/>
              <w:rPr>
                <w:rFonts w:cs="Arial"/>
                <w:sz w:val="20"/>
                <w:szCs w:val="20"/>
              </w:rPr>
            </w:pPr>
            <w:r w:rsidRPr="00861257">
              <w:rPr>
                <w:rFonts w:cs="Arial"/>
                <w:sz w:val="20"/>
                <w:szCs w:val="20"/>
              </w:rPr>
              <w:t>Mobile</w:t>
            </w:r>
          </w:p>
        </w:tc>
      </w:tr>
      <w:tr w:rsidR="00C64AF7" w:rsidRPr="00861257" w14:paraId="046ADAF3" w14:textId="77777777" w:rsidTr="0061206A">
        <w:trPr>
          <w:trHeight w:val="340"/>
        </w:trPr>
        <w:tc>
          <w:tcPr>
            <w:tcW w:w="239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6ADAF0" w14:textId="77777777" w:rsidR="00C64AF7" w:rsidRPr="00861257" w:rsidRDefault="00C64AF7" w:rsidP="00C64AF7">
            <w:pPr>
              <w:ind w:left="-142"/>
              <w:rPr>
                <w:rFonts w:cs="Arial"/>
                <w:b/>
                <w:sz w:val="20"/>
                <w:szCs w:val="20"/>
              </w:rPr>
            </w:pPr>
          </w:p>
        </w:tc>
        <w:tc>
          <w:tcPr>
            <w:tcW w:w="299" w:type="dxa"/>
            <w:gridSpan w:val="2"/>
            <w:tcBorders>
              <w:top w:val="nil"/>
              <w:left w:val="single" w:sz="4" w:space="0" w:color="auto"/>
              <w:bottom w:val="nil"/>
              <w:right w:val="single" w:sz="4" w:space="0" w:color="auto"/>
            </w:tcBorders>
            <w:shd w:val="clear" w:color="auto" w:fill="auto"/>
            <w:vAlign w:val="center"/>
          </w:tcPr>
          <w:p w14:paraId="046ADAF1" w14:textId="77777777" w:rsidR="00C64AF7" w:rsidRPr="00861257" w:rsidRDefault="00C64AF7" w:rsidP="00C64AF7">
            <w:pPr>
              <w:ind w:left="34"/>
              <w:rPr>
                <w:rFonts w:cs="Arial"/>
                <w:b/>
                <w:sz w:val="20"/>
                <w:szCs w:val="20"/>
              </w:rPr>
            </w:pPr>
          </w:p>
        </w:tc>
        <w:tc>
          <w:tcPr>
            <w:tcW w:w="269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46ADAF2" w14:textId="77777777" w:rsidR="00C64AF7" w:rsidRPr="00861257" w:rsidRDefault="00C64AF7" w:rsidP="00C64AF7">
            <w:pPr>
              <w:ind w:left="34"/>
              <w:rPr>
                <w:rFonts w:cs="Arial"/>
                <w:b/>
                <w:sz w:val="20"/>
                <w:szCs w:val="20"/>
              </w:rPr>
            </w:pPr>
          </w:p>
        </w:tc>
      </w:tr>
      <w:tr w:rsidR="00C64AF7" w:rsidRPr="00861257" w14:paraId="046ADAF5" w14:textId="77777777" w:rsidTr="00295512">
        <w:trPr>
          <w:trHeight w:val="283"/>
        </w:trPr>
        <w:tc>
          <w:tcPr>
            <w:tcW w:w="5386" w:type="dxa"/>
            <w:gridSpan w:val="25"/>
            <w:tcBorders>
              <w:top w:val="nil"/>
              <w:left w:val="nil"/>
              <w:bottom w:val="single" w:sz="4" w:space="0" w:color="auto"/>
              <w:right w:val="nil"/>
            </w:tcBorders>
            <w:shd w:val="clear" w:color="auto" w:fill="auto"/>
            <w:vAlign w:val="bottom"/>
          </w:tcPr>
          <w:p w14:paraId="046ADAF4" w14:textId="77777777" w:rsidR="00C64AF7" w:rsidRPr="00861257" w:rsidRDefault="00C64AF7" w:rsidP="00F445E4">
            <w:pPr>
              <w:ind w:left="-108"/>
              <w:rPr>
                <w:rFonts w:cs="Arial"/>
                <w:sz w:val="20"/>
                <w:szCs w:val="20"/>
              </w:rPr>
            </w:pPr>
            <w:r w:rsidRPr="00861257">
              <w:rPr>
                <w:rFonts w:cs="Arial"/>
                <w:sz w:val="20"/>
                <w:szCs w:val="20"/>
              </w:rPr>
              <w:t xml:space="preserve">Email </w:t>
            </w:r>
            <w:r>
              <w:rPr>
                <w:rFonts w:cs="Arial"/>
                <w:sz w:val="20"/>
                <w:szCs w:val="20"/>
              </w:rPr>
              <w:t>a</w:t>
            </w:r>
            <w:r w:rsidRPr="00861257">
              <w:rPr>
                <w:rFonts w:cs="Arial"/>
                <w:sz w:val="20"/>
                <w:szCs w:val="20"/>
              </w:rPr>
              <w:t>ddress</w:t>
            </w:r>
          </w:p>
        </w:tc>
      </w:tr>
      <w:tr w:rsidR="00C64AF7" w:rsidRPr="00861257" w14:paraId="046ADAF7" w14:textId="77777777" w:rsidTr="00295512">
        <w:trPr>
          <w:trHeight w:val="340"/>
        </w:trPr>
        <w:tc>
          <w:tcPr>
            <w:tcW w:w="5386"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046ADAF6" w14:textId="77777777" w:rsidR="00C64AF7" w:rsidRPr="00861257" w:rsidRDefault="00C64AF7" w:rsidP="00C64AF7">
            <w:pPr>
              <w:ind w:left="-142"/>
              <w:rPr>
                <w:rFonts w:cs="Arial"/>
                <w:b/>
                <w:sz w:val="20"/>
                <w:szCs w:val="20"/>
              </w:rPr>
            </w:pPr>
          </w:p>
        </w:tc>
      </w:tr>
      <w:tr w:rsidR="00C64AF7" w:rsidRPr="00A579D6" w14:paraId="046ADAF9" w14:textId="77777777" w:rsidTr="00295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5386" w:type="dxa"/>
            <w:gridSpan w:val="25"/>
          </w:tcPr>
          <w:p w14:paraId="046ADAF8" w14:textId="77777777" w:rsidR="00C64AF7" w:rsidRPr="00A579D6" w:rsidRDefault="00C64AF7" w:rsidP="00C64AF7">
            <w:pPr>
              <w:ind w:left="-108"/>
              <w:rPr>
                <w:rFonts w:cs="Arial"/>
                <w:sz w:val="2"/>
              </w:rPr>
            </w:pPr>
          </w:p>
        </w:tc>
      </w:tr>
      <w:tr w:rsidR="00C64AF7" w:rsidRPr="00861257" w14:paraId="046ADAFB" w14:textId="77777777" w:rsidTr="00295512">
        <w:trPr>
          <w:trHeight w:val="340"/>
        </w:trPr>
        <w:tc>
          <w:tcPr>
            <w:tcW w:w="5386" w:type="dxa"/>
            <w:gridSpan w:val="25"/>
            <w:tcBorders>
              <w:top w:val="nil"/>
              <w:left w:val="nil"/>
              <w:bottom w:val="nil"/>
              <w:right w:val="nil"/>
            </w:tcBorders>
            <w:shd w:val="clear" w:color="auto" w:fill="D9D9D9" w:themeFill="background1" w:themeFillShade="D9"/>
            <w:vAlign w:val="center"/>
          </w:tcPr>
          <w:p w14:paraId="046ADAFA" w14:textId="77777777" w:rsidR="00C64AF7" w:rsidRPr="00861257" w:rsidRDefault="00C64AF7" w:rsidP="00C64AF7">
            <w:pPr>
              <w:ind w:left="-142"/>
              <w:jc w:val="center"/>
              <w:rPr>
                <w:rFonts w:cs="Arial"/>
                <w:b/>
                <w:sz w:val="20"/>
                <w:szCs w:val="20"/>
              </w:rPr>
            </w:pPr>
            <w:r>
              <w:rPr>
                <w:rFonts w:cs="Arial"/>
                <w:b/>
                <w:szCs w:val="20"/>
              </w:rPr>
              <w:t>Site Address</w:t>
            </w:r>
          </w:p>
        </w:tc>
      </w:tr>
      <w:tr w:rsidR="00C64AF7" w:rsidRPr="00861257" w14:paraId="046ADAFF" w14:textId="77777777" w:rsidTr="00295512">
        <w:trPr>
          <w:trHeight w:val="283"/>
        </w:trPr>
        <w:tc>
          <w:tcPr>
            <w:tcW w:w="5386" w:type="dxa"/>
            <w:gridSpan w:val="25"/>
            <w:tcBorders>
              <w:top w:val="nil"/>
              <w:left w:val="nil"/>
              <w:bottom w:val="single" w:sz="4" w:space="0" w:color="auto"/>
              <w:right w:val="nil"/>
            </w:tcBorders>
            <w:shd w:val="clear" w:color="auto" w:fill="auto"/>
            <w:vAlign w:val="bottom"/>
          </w:tcPr>
          <w:p w14:paraId="046ADAFE" w14:textId="77777777" w:rsidR="00C64AF7" w:rsidRPr="00861257" w:rsidRDefault="00C64AF7" w:rsidP="00664C4B">
            <w:pPr>
              <w:ind w:left="-108"/>
              <w:rPr>
                <w:rFonts w:cs="Arial"/>
                <w:sz w:val="20"/>
                <w:szCs w:val="20"/>
              </w:rPr>
            </w:pPr>
            <w:r>
              <w:rPr>
                <w:rFonts w:cs="Arial"/>
                <w:sz w:val="20"/>
                <w:szCs w:val="20"/>
              </w:rPr>
              <w:t>A</w:t>
            </w:r>
            <w:r w:rsidRPr="00861257">
              <w:rPr>
                <w:rFonts w:cs="Arial"/>
                <w:sz w:val="20"/>
                <w:szCs w:val="20"/>
              </w:rPr>
              <w:t>ddress</w:t>
            </w:r>
          </w:p>
        </w:tc>
      </w:tr>
      <w:tr w:rsidR="00C64AF7" w:rsidRPr="00861257" w14:paraId="046ADB01" w14:textId="77777777" w:rsidTr="00295512">
        <w:trPr>
          <w:trHeight w:val="340"/>
        </w:trPr>
        <w:tc>
          <w:tcPr>
            <w:tcW w:w="5386" w:type="dxa"/>
            <w:gridSpan w:val="25"/>
            <w:tcBorders>
              <w:top w:val="single" w:sz="4" w:space="0" w:color="auto"/>
              <w:left w:val="single" w:sz="4" w:space="0" w:color="auto"/>
              <w:bottom w:val="single" w:sz="4" w:space="0" w:color="auto"/>
              <w:right w:val="single" w:sz="4" w:space="0" w:color="auto"/>
            </w:tcBorders>
            <w:shd w:val="clear" w:color="auto" w:fill="auto"/>
            <w:vAlign w:val="bottom"/>
          </w:tcPr>
          <w:p w14:paraId="046ADB00" w14:textId="77777777" w:rsidR="00C64AF7" w:rsidRPr="00861257" w:rsidRDefault="00C64AF7" w:rsidP="00664C4B">
            <w:pPr>
              <w:ind w:left="-142"/>
              <w:rPr>
                <w:rFonts w:cs="Arial"/>
                <w:b/>
                <w:sz w:val="20"/>
                <w:szCs w:val="20"/>
              </w:rPr>
            </w:pPr>
          </w:p>
        </w:tc>
      </w:tr>
      <w:tr w:rsidR="00C64AF7" w:rsidRPr="00861257" w14:paraId="046ADB04" w14:textId="77777777" w:rsidTr="0061206A">
        <w:trPr>
          <w:trHeight w:val="283"/>
        </w:trPr>
        <w:tc>
          <w:tcPr>
            <w:tcW w:w="3736" w:type="dxa"/>
            <w:gridSpan w:val="20"/>
            <w:tcBorders>
              <w:top w:val="single" w:sz="4" w:space="0" w:color="auto"/>
              <w:left w:val="nil"/>
              <w:bottom w:val="nil"/>
              <w:right w:val="nil"/>
            </w:tcBorders>
            <w:shd w:val="clear" w:color="auto" w:fill="auto"/>
            <w:vAlign w:val="bottom"/>
          </w:tcPr>
          <w:p w14:paraId="046ADB02" w14:textId="77777777" w:rsidR="00C64AF7" w:rsidRPr="00861257" w:rsidRDefault="00C64AF7" w:rsidP="00664C4B">
            <w:pPr>
              <w:ind w:left="-108"/>
              <w:rPr>
                <w:rFonts w:cs="Arial"/>
                <w:sz w:val="20"/>
                <w:szCs w:val="20"/>
              </w:rPr>
            </w:pPr>
            <w:r w:rsidRPr="00861257">
              <w:rPr>
                <w:rFonts w:cs="Arial"/>
                <w:sz w:val="20"/>
                <w:szCs w:val="20"/>
              </w:rPr>
              <w:t>Suburb</w:t>
            </w:r>
          </w:p>
        </w:tc>
        <w:tc>
          <w:tcPr>
            <w:tcW w:w="1650" w:type="dxa"/>
            <w:gridSpan w:val="5"/>
            <w:tcBorders>
              <w:top w:val="single" w:sz="4" w:space="0" w:color="auto"/>
              <w:left w:val="nil"/>
              <w:bottom w:val="single" w:sz="4" w:space="0" w:color="auto"/>
              <w:right w:val="nil"/>
            </w:tcBorders>
            <w:shd w:val="clear" w:color="auto" w:fill="auto"/>
            <w:vAlign w:val="bottom"/>
          </w:tcPr>
          <w:p w14:paraId="046ADB03" w14:textId="77777777" w:rsidR="00C64AF7" w:rsidRPr="00861257" w:rsidRDefault="00C64AF7" w:rsidP="00664C4B">
            <w:pPr>
              <w:ind w:left="-108"/>
              <w:rPr>
                <w:rFonts w:cs="Arial"/>
                <w:sz w:val="20"/>
                <w:szCs w:val="20"/>
              </w:rPr>
            </w:pPr>
            <w:r w:rsidRPr="00861257">
              <w:rPr>
                <w:rFonts w:cs="Arial"/>
                <w:sz w:val="20"/>
                <w:szCs w:val="20"/>
              </w:rPr>
              <w:t>Postcode</w:t>
            </w:r>
          </w:p>
        </w:tc>
      </w:tr>
      <w:tr w:rsidR="00C64AF7" w:rsidRPr="00861257" w14:paraId="046ADB08" w14:textId="77777777" w:rsidTr="0061206A">
        <w:trPr>
          <w:trHeight w:val="340"/>
        </w:trPr>
        <w:tc>
          <w:tcPr>
            <w:tcW w:w="3500" w:type="dxa"/>
            <w:gridSpan w:val="16"/>
            <w:tcBorders>
              <w:top w:val="single" w:sz="4" w:space="0" w:color="auto"/>
              <w:left w:val="single" w:sz="4" w:space="0" w:color="auto"/>
              <w:bottom w:val="single" w:sz="4" w:space="0" w:color="auto"/>
              <w:right w:val="single" w:sz="4" w:space="0" w:color="auto"/>
            </w:tcBorders>
            <w:shd w:val="clear" w:color="auto" w:fill="auto"/>
            <w:vAlign w:val="bottom"/>
          </w:tcPr>
          <w:p w14:paraId="046ADB05" w14:textId="77777777" w:rsidR="00C64AF7" w:rsidRPr="00861257" w:rsidRDefault="00C64AF7" w:rsidP="00664C4B">
            <w:pPr>
              <w:ind w:left="-142"/>
              <w:rPr>
                <w:rFonts w:cs="Arial"/>
                <w:b/>
                <w:sz w:val="20"/>
                <w:szCs w:val="20"/>
              </w:rPr>
            </w:pPr>
          </w:p>
        </w:tc>
        <w:tc>
          <w:tcPr>
            <w:tcW w:w="236" w:type="dxa"/>
            <w:gridSpan w:val="4"/>
            <w:tcBorders>
              <w:top w:val="nil"/>
              <w:left w:val="single" w:sz="4" w:space="0" w:color="auto"/>
              <w:bottom w:val="nil"/>
              <w:right w:val="single" w:sz="4" w:space="0" w:color="auto"/>
            </w:tcBorders>
            <w:shd w:val="clear" w:color="auto" w:fill="auto"/>
            <w:vAlign w:val="bottom"/>
          </w:tcPr>
          <w:p w14:paraId="046ADB06" w14:textId="77777777" w:rsidR="00C64AF7" w:rsidRPr="00861257" w:rsidRDefault="00C64AF7" w:rsidP="00664C4B">
            <w:pPr>
              <w:ind w:left="34"/>
              <w:rPr>
                <w:rFonts w:cs="Arial"/>
                <w:b/>
                <w:sz w:val="20"/>
                <w:szCs w:val="20"/>
              </w:rPr>
            </w:pPr>
          </w:p>
        </w:tc>
        <w:tc>
          <w:tcPr>
            <w:tcW w:w="16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46ADB07" w14:textId="77777777" w:rsidR="00C64AF7" w:rsidRPr="00861257" w:rsidRDefault="00C64AF7" w:rsidP="00664C4B">
            <w:pPr>
              <w:ind w:left="34"/>
              <w:rPr>
                <w:rFonts w:cs="Arial"/>
                <w:b/>
                <w:sz w:val="20"/>
                <w:szCs w:val="20"/>
              </w:rPr>
            </w:pPr>
          </w:p>
        </w:tc>
      </w:tr>
      <w:tr w:rsidR="008C34E8" w:rsidRPr="00861257" w14:paraId="046ADB0B" w14:textId="77777777" w:rsidTr="0061206A">
        <w:trPr>
          <w:trHeight w:val="283"/>
        </w:trPr>
        <w:tc>
          <w:tcPr>
            <w:tcW w:w="1437" w:type="dxa"/>
            <w:gridSpan w:val="3"/>
            <w:tcBorders>
              <w:top w:val="nil"/>
              <w:left w:val="nil"/>
              <w:bottom w:val="single" w:sz="4" w:space="0" w:color="auto"/>
              <w:right w:val="nil"/>
            </w:tcBorders>
            <w:shd w:val="clear" w:color="auto" w:fill="auto"/>
            <w:vAlign w:val="bottom"/>
          </w:tcPr>
          <w:p w14:paraId="6F4BF64D" w14:textId="1806C02B" w:rsidR="008C34E8" w:rsidRPr="008C34E8" w:rsidRDefault="008C34E8" w:rsidP="00664C4B">
            <w:pPr>
              <w:ind w:left="-142"/>
              <w:rPr>
                <w:rFonts w:cs="Arial"/>
                <w:sz w:val="20"/>
                <w:szCs w:val="20"/>
              </w:rPr>
            </w:pPr>
            <w:r w:rsidRPr="008C34E8">
              <w:rPr>
                <w:rFonts w:cs="Arial"/>
                <w:sz w:val="20"/>
                <w:szCs w:val="20"/>
              </w:rPr>
              <w:t xml:space="preserve"> Lot</w:t>
            </w:r>
          </w:p>
        </w:tc>
        <w:tc>
          <w:tcPr>
            <w:tcW w:w="283" w:type="dxa"/>
            <w:tcBorders>
              <w:top w:val="nil"/>
              <w:left w:val="nil"/>
              <w:bottom w:val="nil"/>
              <w:right w:val="nil"/>
            </w:tcBorders>
            <w:shd w:val="clear" w:color="auto" w:fill="auto"/>
            <w:vAlign w:val="bottom"/>
          </w:tcPr>
          <w:p w14:paraId="5034E374" w14:textId="77777777" w:rsidR="008C34E8" w:rsidRPr="008C34E8" w:rsidRDefault="008C34E8" w:rsidP="00664C4B">
            <w:pPr>
              <w:ind w:left="-142"/>
              <w:rPr>
                <w:rFonts w:cs="Arial"/>
                <w:sz w:val="20"/>
                <w:szCs w:val="20"/>
              </w:rPr>
            </w:pPr>
          </w:p>
        </w:tc>
        <w:tc>
          <w:tcPr>
            <w:tcW w:w="3666" w:type="dxa"/>
            <w:gridSpan w:val="21"/>
            <w:tcBorders>
              <w:top w:val="nil"/>
              <w:left w:val="nil"/>
              <w:bottom w:val="single" w:sz="4" w:space="0" w:color="auto"/>
              <w:right w:val="nil"/>
            </w:tcBorders>
            <w:shd w:val="clear" w:color="auto" w:fill="auto"/>
            <w:vAlign w:val="bottom"/>
          </w:tcPr>
          <w:p w14:paraId="046ADB0A" w14:textId="2EE7FAE9" w:rsidR="008C34E8" w:rsidRPr="008C34E8" w:rsidRDefault="008C34E8" w:rsidP="008C34E8">
            <w:pPr>
              <w:ind w:left="-118"/>
              <w:rPr>
                <w:rFonts w:cs="Arial"/>
                <w:sz w:val="20"/>
                <w:szCs w:val="20"/>
              </w:rPr>
            </w:pPr>
            <w:r>
              <w:rPr>
                <w:rFonts w:cs="Arial"/>
                <w:sz w:val="20"/>
                <w:szCs w:val="20"/>
              </w:rPr>
              <w:t>Plan</w:t>
            </w:r>
          </w:p>
        </w:tc>
      </w:tr>
      <w:tr w:rsidR="008C34E8" w:rsidRPr="00861257" w14:paraId="27F4F688" w14:textId="77777777" w:rsidTr="0061206A">
        <w:trPr>
          <w:trHeight w:val="342"/>
        </w:trPr>
        <w:tc>
          <w:tcPr>
            <w:tcW w:w="143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8760B0" w14:textId="77777777" w:rsidR="008C34E8" w:rsidRPr="008C34E8" w:rsidRDefault="008C34E8" w:rsidP="00664C4B">
            <w:pPr>
              <w:ind w:left="-142"/>
              <w:rPr>
                <w:rFonts w:cs="Arial"/>
                <w:sz w:val="20"/>
                <w:szCs w:val="20"/>
              </w:rPr>
            </w:pPr>
          </w:p>
        </w:tc>
        <w:tc>
          <w:tcPr>
            <w:tcW w:w="283" w:type="dxa"/>
            <w:tcBorders>
              <w:top w:val="nil"/>
              <w:left w:val="single" w:sz="4" w:space="0" w:color="auto"/>
              <w:bottom w:val="nil"/>
              <w:right w:val="single" w:sz="4" w:space="0" w:color="auto"/>
            </w:tcBorders>
            <w:shd w:val="clear" w:color="auto" w:fill="auto"/>
            <w:vAlign w:val="bottom"/>
          </w:tcPr>
          <w:p w14:paraId="1995137C" w14:textId="77777777" w:rsidR="008C34E8" w:rsidRPr="008C34E8" w:rsidRDefault="008C34E8" w:rsidP="00664C4B">
            <w:pPr>
              <w:ind w:left="-142"/>
              <w:rPr>
                <w:rFonts w:cs="Arial"/>
                <w:sz w:val="20"/>
                <w:szCs w:val="20"/>
              </w:rPr>
            </w:pPr>
          </w:p>
        </w:tc>
        <w:tc>
          <w:tcPr>
            <w:tcW w:w="3666" w:type="dxa"/>
            <w:gridSpan w:val="21"/>
            <w:tcBorders>
              <w:top w:val="single" w:sz="4" w:space="0" w:color="auto"/>
              <w:left w:val="single" w:sz="4" w:space="0" w:color="auto"/>
              <w:bottom w:val="single" w:sz="4" w:space="0" w:color="auto"/>
              <w:right w:val="single" w:sz="4" w:space="0" w:color="auto"/>
            </w:tcBorders>
            <w:shd w:val="clear" w:color="auto" w:fill="auto"/>
            <w:vAlign w:val="bottom"/>
          </w:tcPr>
          <w:p w14:paraId="10C6714B" w14:textId="7A2A0825" w:rsidR="008C34E8" w:rsidRPr="008C34E8" w:rsidRDefault="008C34E8" w:rsidP="00664C4B">
            <w:pPr>
              <w:ind w:left="-142"/>
              <w:rPr>
                <w:rFonts w:cs="Arial"/>
                <w:sz w:val="20"/>
                <w:szCs w:val="20"/>
              </w:rPr>
            </w:pPr>
          </w:p>
        </w:tc>
      </w:tr>
      <w:tr w:rsidR="00F14467" w:rsidRPr="00027751" w14:paraId="046ADB15" w14:textId="77777777" w:rsidTr="00295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5386" w:type="dxa"/>
            <w:gridSpan w:val="25"/>
          </w:tcPr>
          <w:p w14:paraId="046ADB14" w14:textId="77777777" w:rsidR="00F14467" w:rsidRPr="00027751" w:rsidRDefault="00F14467" w:rsidP="00027751">
            <w:pPr>
              <w:ind w:left="-108"/>
              <w:rPr>
                <w:rFonts w:cs="Arial"/>
                <w:sz w:val="4"/>
              </w:rPr>
            </w:pPr>
          </w:p>
        </w:tc>
      </w:tr>
      <w:tr w:rsidR="008C34E8" w:rsidRPr="00861257" w14:paraId="6A1DB1EC" w14:textId="77777777" w:rsidTr="0061206A">
        <w:trPr>
          <w:trHeight w:val="340"/>
        </w:trPr>
        <w:tc>
          <w:tcPr>
            <w:tcW w:w="3140" w:type="dxa"/>
            <w:gridSpan w:val="14"/>
            <w:tcBorders>
              <w:top w:val="nil"/>
              <w:left w:val="nil"/>
              <w:bottom w:val="nil"/>
              <w:right w:val="nil"/>
            </w:tcBorders>
            <w:shd w:val="clear" w:color="auto" w:fill="auto"/>
            <w:vAlign w:val="center"/>
          </w:tcPr>
          <w:p w14:paraId="332F90AF" w14:textId="77777777" w:rsidR="008C34E8" w:rsidRPr="008C34E8" w:rsidRDefault="008C34E8" w:rsidP="008C34E8">
            <w:pPr>
              <w:ind w:left="-74"/>
              <w:rPr>
                <w:rFonts w:cs="Arial"/>
                <w:sz w:val="20"/>
              </w:rPr>
            </w:pPr>
            <w:r>
              <w:rPr>
                <w:rFonts w:cs="Arial"/>
                <w:sz w:val="20"/>
              </w:rPr>
              <w:t>Date after which works can occur:</w:t>
            </w:r>
          </w:p>
        </w:tc>
        <w:tc>
          <w:tcPr>
            <w:tcW w:w="567" w:type="dxa"/>
            <w:gridSpan w:val="5"/>
            <w:tcBorders>
              <w:top w:val="nil"/>
              <w:left w:val="nil"/>
              <w:bottom w:val="single" w:sz="4" w:space="0" w:color="auto"/>
              <w:right w:val="nil"/>
            </w:tcBorders>
            <w:shd w:val="clear" w:color="auto" w:fill="auto"/>
            <w:vAlign w:val="center"/>
          </w:tcPr>
          <w:p w14:paraId="42CE5B19" w14:textId="77777777" w:rsidR="008C34E8" w:rsidRPr="008C34E8" w:rsidRDefault="008C34E8" w:rsidP="008C34E8">
            <w:pPr>
              <w:ind w:left="-74"/>
              <w:rPr>
                <w:rFonts w:cs="Arial"/>
                <w:sz w:val="20"/>
              </w:rPr>
            </w:pPr>
          </w:p>
        </w:tc>
        <w:tc>
          <w:tcPr>
            <w:tcW w:w="283" w:type="dxa"/>
            <w:gridSpan w:val="3"/>
            <w:tcBorders>
              <w:top w:val="nil"/>
              <w:left w:val="nil"/>
              <w:bottom w:val="single" w:sz="4" w:space="0" w:color="auto"/>
              <w:right w:val="nil"/>
            </w:tcBorders>
            <w:shd w:val="clear" w:color="auto" w:fill="auto"/>
            <w:vAlign w:val="center"/>
          </w:tcPr>
          <w:p w14:paraId="0189998A" w14:textId="21D46A4B" w:rsidR="008C34E8" w:rsidRPr="008C34E8" w:rsidRDefault="008C34E8" w:rsidP="008C34E8">
            <w:pPr>
              <w:ind w:left="-74" w:right="-108"/>
              <w:jc w:val="center"/>
              <w:rPr>
                <w:rFonts w:cs="Arial"/>
                <w:sz w:val="20"/>
              </w:rPr>
            </w:pPr>
            <w:r>
              <w:rPr>
                <w:rFonts w:cs="Arial"/>
                <w:sz w:val="20"/>
              </w:rPr>
              <w:t>/</w:t>
            </w:r>
          </w:p>
        </w:tc>
        <w:tc>
          <w:tcPr>
            <w:tcW w:w="567" w:type="dxa"/>
            <w:tcBorders>
              <w:top w:val="nil"/>
              <w:left w:val="nil"/>
              <w:bottom w:val="single" w:sz="4" w:space="0" w:color="auto"/>
              <w:right w:val="nil"/>
            </w:tcBorders>
            <w:shd w:val="clear" w:color="auto" w:fill="auto"/>
            <w:vAlign w:val="center"/>
          </w:tcPr>
          <w:p w14:paraId="16D3F33D" w14:textId="77777777" w:rsidR="008C34E8" w:rsidRPr="008C34E8" w:rsidRDefault="008C34E8" w:rsidP="008C34E8">
            <w:pPr>
              <w:ind w:left="-74"/>
              <w:rPr>
                <w:rFonts w:cs="Arial"/>
                <w:sz w:val="20"/>
              </w:rPr>
            </w:pPr>
          </w:p>
        </w:tc>
        <w:tc>
          <w:tcPr>
            <w:tcW w:w="284" w:type="dxa"/>
            <w:tcBorders>
              <w:top w:val="nil"/>
              <w:left w:val="nil"/>
              <w:bottom w:val="single" w:sz="4" w:space="0" w:color="auto"/>
              <w:right w:val="nil"/>
            </w:tcBorders>
            <w:shd w:val="clear" w:color="auto" w:fill="auto"/>
            <w:vAlign w:val="center"/>
          </w:tcPr>
          <w:p w14:paraId="5C27362A" w14:textId="6CFE8B5F" w:rsidR="008C34E8" w:rsidRPr="008C34E8" w:rsidRDefault="008C34E8" w:rsidP="008C34E8">
            <w:pPr>
              <w:ind w:left="-74" w:right="-108"/>
              <w:jc w:val="center"/>
              <w:rPr>
                <w:rFonts w:cs="Arial"/>
                <w:sz w:val="20"/>
              </w:rPr>
            </w:pPr>
            <w:r>
              <w:rPr>
                <w:rFonts w:cs="Arial"/>
                <w:sz w:val="20"/>
              </w:rPr>
              <w:t>/</w:t>
            </w:r>
          </w:p>
        </w:tc>
        <w:tc>
          <w:tcPr>
            <w:tcW w:w="545" w:type="dxa"/>
            <w:tcBorders>
              <w:top w:val="nil"/>
              <w:left w:val="nil"/>
              <w:bottom w:val="single" w:sz="4" w:space="0" w:color="auto"/>
              <w:right w:val="nil"/>
            </w:tcBorders>
            <w:shd w:val="clear" w:color="auto" w:fill="auto"/>
            <w:vAlign w:val="center"/>
          </w:tcPr>
          <w:p w14:paraId="68F71641" w14:textId="069592DB" w:rsidR="008C34E8" w:rsidRPr="008C34E8" w:rsidRDefault="008C34E8" w:rsidP="008C34E8">
            <w:pPr>
              <w:ind w:left="-74"/>
              <w:rPr>
                <w:rFonts w:cs="Arial"/>
                <w:sz w:val="20"/>
              </w:rPr>
            </w:pPr>
          </w:p>
        </w:tc>
      </w:tr>
      <w:tr w:rsidR="008C34E8" w:rsidRPr="00861257" w14:paraId="7476B767" w14:textId="77777777" w:rsidTr="00FA25FE">
        <w:trPr>
          <w:trHeight w:val="340"/>
        </w:trPr>
        <w:tc>
          <w:tcPr>
            <w:tcW w:w="5386" w:type="dxa"/>
            <w:gridSpan w:val="25"/>
            <w:tcBorders>
              <w:top w:val="nil"/>
              <w:left w:val="nil"/>
              <w:bottom w:val="nil"/>
              <w:right w:val="nil"/>
            </w:tcBorders>
            <w:shd w:val="clear" w:color="auto" w:fill="auto"/>
            <w:vAlign w:val="center"/>
          </w:tcPr>
          <w:p w14:paraId="055F7E48" w14:textId="77777777" w:rsidR="008C34E8" w:rsidRDefault="008C34E8" w:rsidP="00282612">
            <w:pPr>
              <w:rPr>
                <w:rFonts w:cs="Arial"/>
                <w:sz w:val="4"/>
                <w:szCs w:val="4"/>
              </w:rPr>
            </w:pPr>
          </w:p>
          <w:p w14:paraId="3EC4E7CB" w14:textId="77777777" w:rsidR="00A65427" w:rsidRDefault="00A65427" w:rsidP="00282612">
            <w:pPr>
              <w:rPr>
                <w:rFonts w:cs="Arial"/>
                <w:sz w:val="4"/>
                <w:szCs w:val="4"/>
              </w:rPr>
            </w:pPr>
          </w:p>
          <w:p w14:paraId="686B6313" w14:textId="77777777" w:rsidR="00A65427" w:rsidRDefault="00A65427" w:rsidP="00282612">
            <w:pPr>
              <w:rPr>
                <w:rFonts w:cs="Arial"/>
                <w:sz w:val="4"/>
                <w:szCs w:val="4"/>
              </w:rPr>
            </w:pPr>
          </w:p>
          <w:p w14:paraId="668B25DD" w14:textId="77777777" w:rsidR="00A65427" w:rsidRDefault="00A65427" w:rsidP="00282612">
            <w:pPr>
              <w:rPr>
                <w:rFonts w:cs="Arial"/>
                <w:sz w:val="4"/>
                <w:szCs w:val="4"/>
              </w:rPr>
            </w:pPr>
          </w:p>
          <w:p w14:paraId="2AE88B77" w14:textId="77777777" w:rsidR="00A65427" w:rsidRDefault="00A65427" w:rsidP="00282612">
            <w:pPr>
              <w:rPr>
                <w:rFonts w:cs="Arial"/>
                <w:sz w:val="4"/>
                <w:szCs w:val="4"/>
              </w:rPr>
            </w:pPr>
          </w:p>
          <w:p w14:paraId="103FA3AC" w14:textId="45591788" w:rsidR="00A65427" w:rsidRPr="008C34E8" w:rsidRDefault="00A65427" w:rsidP="00282612">
            <w:pPr>
              <w:rPr>
                <w:rFonts w:cs="Arial"/>
                <w:sz w:val="4"/>
                <w:szCs w:val="4"/>
              </w:rPr>
            </w:pPr>
          </w:p>
        </w:tc>
      </w:tr>
      <w:tr w:rsidR="008C34E8" w:rsidRPr="00861257" w14:paraId="31CC1E90" w14:textId="77777777" w:rsidTr="00295512">
        <w:trPr>
          <w:trHeight w:val="340"/>
        </w:trPr>
        <w:tc>
          <w:tcPr>
            <w:tcW w:w="5386" w:type="dxa"/>
            <w:gridSpan w:val="25"/>
            <w:tcBorders>
              <w:top w:val="nil"/>
              <w:left w:val="nil"/>
              <w:bottom w:val="nil"/>
              <w:right w:val="nil"/>
            </w:tcBorders>
            <w:shd w:val="clear" w:color="auto" w:fill="D9D9D9" w:themeFill="background1" w:themeFillShade="D9"/>
            <w:vAlign w:val="center"/>
          </w:tcPr>
          <w:p w14:paraId="205D2E76" w14:textId="04747627" w:rsidR="008C34E8" w:rsidRDefault="008C34E8" w:rsidP="00A94BAF">
            <w:pPr>
              <w:ind w:left="-142"/>
              <w:jc w:val="center"/>
              <w:rPr>
                <w:rFonts w:cs="Arial"/>
                <w:b/>
              </w:rPr>
            </w:pPr>
            <w:r>
              <w:rPr>
                <w:rFonts w:cs="Arial"/>
                <w:b/>
              </w:rPr>
              <w:t>State-Controlled Roads</w:t>
            </w:r>
          </w:p>
        </w:tc>
      </w:tr>
      <w:tr w:rsidR="008C34E8" w:rsidRPr="00861257" w14:paraId="3F88F6E5" w14:textId="77777777" w:rsidTr="00295512">
        <w:trPr>
          <w:trHeight w:val="57"/>
        </w:trPr>
        <w:tc>
          <w:tcPr>
            <w:tcW w:w="5386" w:type="dxa"/>
            <w:gridSpan w:val="25"/>
            <w:tcBorders>
              <w:top w:val="nil"/>
              <w:left w:val="nil"/>
              <w:bottom w:val="nil"/>
              <w:right w:val="nil"/>
            </w:tcBorders>
            <w:shd w:val="clear" w:color="auto" w:fill="auto"/>
            <w:vAlign w:val="center"/>
          </w:tcPr>
          <w:p w14:paraId="7EBD4EE7" w14:textId="77777777" w:rsidR="008C34E8" w:rsidRPr="008C34E8" w:rsidRDefault="008C34E8" w:rsidP="008C34E8">
            <w:pPr>
              <w:ind w:left="-74"/>
              <w:rPr>
                <w:rFonts w:cs="Arial"/>
                <w:sz w:val="4"/>
                <w:szCs w:val="4"/>
              </w:rPr>
            </w:pPr>
          </w:p>
        </w:tc>
      </w:tr>
      <w:tr w:rsidR="008C34E8" w:rsidRPr="00861257" w14:paraId="0ADED8B1" w14:textId="77777777" w:rsidTr="0061206A">
        <w:trPr>
          <w:trHeight w:val="283"/>
        </w:trPr>
        <w:tc>
          <w:tcPr>
            <w:tcW w:w="5386" w:type="dxa"/>
            <w:gridSpan w:val="25"/>
            <w:tcBorders>
              <w:top w:val="nil"/>
              <w:left w:val="nil"/>
              <w:bottom w:val="nil"/>
              <w:right w:val="nil"/>
            </w:tcBorders>
            <w:shd w:val="clear" w:color="auto" w:fill="auto"/>
            <w:vAlign w:val="center"/>
          </w:tcPr>
          <w:p w14:paraId="71B6BF89" w14:textId="22699A33" w:rsidR="008C34E8" w:rsidRPr="008C34E8" w:rsidRDefault="008C34E8" w:rsidP="0063733A">
            <w:pPr>
              <w:spacing w:before="60" w:after="60"/>
              <w:ind w:right="-2"/>
              <w:jc w:val="both"/>
              <w:rPr>
                <w:rFonts w:cs="Arial"/>
                <w:sz w:val="20"/>
              </w:rPr>
            </w:pPr>
            <w:r w:rsidRPr="005F7ED2">
              <w:rPr>
                <w:rFonts w:cs="Arial"/>
                <w:sz w:val="20"/>
                <w:szCs w:val="20"/>
              </w:rPr>
              <w:t xml:space="preserve">If </w:t>
            </w:r>
            <w:r>
              <w:rPr>
                <w:rFonts w:cs="Arial"/>
                <w:sz w:val="20"/>
                <w:szCs w:val="20"/>
              </w:rPr>
              <w:t xml:space="preserve">your works are </w:t>
            </w:r>
            <w:r w:rsidRPr="005F7ED2">
              <w:rPr>
                <w:rFonts w:cs="Arial"/>
                <w:sz w:val="20"/>
                <w:szCs w:val="20"/>
              </w:rPr>
              <w:t xml:space="preserve">located on a </w:t>
            </w:r>
            <w:r>
              <w:rPr>
                <w:rFonts w:cs="Arial"/>
                <w:sz w:val="20"/>
                <w:szCs w:val="20"/>
              </w:rPr>
              <w:t xml:space="preserve">state-controlled </w:t>
            </w:r>
            <w:r w:rsidRPr="005F7ED2">
              <w:rPr>
                <w:rFonts w:cs="Arial"/>
                <w:sz w:val="20"/>
                <w:szCs w:val="20"/>
              </w:rPr>
              <w:t>road</w:t>
            </w:r>
            <w:r>
              <w:rPr>
                <w:rFonts w:cs="Arial"/>
                <w:sz w:val="20"/>
                <w:szCs w:val="20"/>
              </w:rPr>
              <w:t>,</w:t>
            </w:r>
            <w:r w:rsidRPr="005F7ED2">
              <w:rPr>
                <w:rFonts w:cs="Arial"/>
                <w:sz w:val="20"/>
                <w:szCs w:val="20"/>
              </w:rPr>
              <w:t xml:space="preserve"> </w:t>
            </w:r>
            <w:r>
              <w:rPr>
                <w:rFonts w:cs="Arial"/>
                <w:sz w:val="20"/>
                <w:szCs w:val="20"/>
              </w:rPr>
              <w:t>RPEQ certified plans are required with this application to submit to the Department of Transport and Main Roads before any works can occur.</w:t>
            </w:r>
          </w:p>
        </w:tc>
      </w:tr>
      <w:tr w:rsidR="008C34E8" w:rsidRPr="00861257" w14:paraId="15B16BB9" w14:textId="77777777" w:rsidTr="0061206A">
        <w:trPr>
          <w:trHeight w:val="283"/>
        </w:trPr>
        <w:tc>
          <w:tcPr>
            <w:tcW w:w="269" w:type="dxa"/>
            <w:tcBorders>
              <w:top w:val="nil"/>
              <w:left w:val="nil"/>
              <w:bottom w:val="nil"/>
              <w:right w:val="nil"/>
            </w:tcBorders>
            <w:shd w:val="clear" w:color="auto" w:fill="auto"/>
            <w:vAlign w:val="center"/>
          </w:tcPr>
          <w:p w14:paraId="439E1E82" w14:textId="5AEB1522" w:rsidR="008C34E8" w:rsidRPr="008C34E8" w:rsidRDefault="008C34E8" w:rsidP="0063733A">
            <w:pPr>
              <w:ind w:left="-108" w:right="-116"/>
              <w:rPr>
                <w:rFonts w:cs="Arial"/>
                <w:sz w:val="20"/>
              </w:rPr>
            </w:pPr>
            <w:r w:rsidRPr="00881809">
              <w:rPr>
                <w:rFonts w:cs="Arial"/>
                <w:b/>
              </w:rPr>
              <w:sym w:font="Wingdings 2" w:char="F0A3"/>
            </w:r>
          </w:p>
        </w:tc>
        <w:tc>
          <w:tcPr>
            <w:tcW w:w="5117" w:type="dxa"/>
            <w:gridSpan w:val="24"/>
            <w:tcBorders>
              <w:top w:val="nil"/>
              <w:left w:val="nil"/>
              <w:bottom w:val="nil"/>
              <w:right w:val="nil"/>
            </w:tcBorders>
            <w:shd w:val="clear" w:color="auto" w:fill="auto"/>
            <w:vAlign w:val="center"/>
          </w:tcPr>
          <w:p w14:paraId="167B5D27" w14:textId="7EC54A1E" w:rsidR="008C34E8" w:rsidRPr="008C34E8" w:rsidRDefault="008C34E8" w:rsidP="008C34E8">
            <w:pPr>
              <w:ind w:left="-74"/>
              <w:rPr>
                <w:rFonts w:cs="Arial"/>
                <w:sz w:val="20"/>
              </w:rPr>
            </w:pPr>
            <w:r>
              <w:rPr>
                <w:rFonts w:cs="Arial"/>
                <w:sz w:val="20"/>
                <w:szCs w:val="20"/>
              </w:rPr>
              <w:t>I have provided my own RPEQ certified plans</w:t>
            </w:r>
          </w:p>
        </w:tc>
      </w:tr>
      <w:tr w:rsidR="008C34E8" w:rsidRPr="00861257" w14:paraId="5985B1F9" w14:textId="77777777" w:rsidTr="00FA25FE">
        <w:trPr>
          <w:trHeight w:val="1247"/>
        </w:trPr>
        <w:tc>
          <w:tcPr>
            <w:tcW w:w="5386" w:type="dxa"/>
            <w:gridSpan w:val="25"/>
            <w:tcBorders>
              <w:top w:val="nil"/>
              <w:left w:val="nil"/>
              <w:bottom w:val="nil"/>
              <w:right w:val="nil"/>
            </w:tcBorders>
            <w:shd w:val="clear" w:color="auto" w:fill="auto"/>
            <w:vAlign w:val="center"/>
          </w:tcPr>
          <w:p w14:paraId="52DF3F21" w14:textId="77777777" w:rsidR="008C34E8" w:rsidRPr="008C34E8" w:rsidRDefault="008C34E8" w:rsidP="008C34E8">
            <w:pPr>
              <w:ind w:left="-74"/>
              <w:rPr>
                <w:rFonts w:cs="Arial"/>
                <w:sz w:val="4"/>
                <w:szCs w:val="4"/>
              </w:rPr>
            </w:pPr>
          </w:p>
        </w:tc>
      </w:tr>
      <w:tr w:rsidR="008C34E8" w:rsidRPr="00861257" w14:paraId="545DD655" w14:textId="77777777" w:rsidTr="00295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386" w:type="dxa"/>
            <w:gridSpan w:val="25"/>
            <w:shd w:val="clear" w:color="auto" w:fill="D9D9D9" w:themeFill="background1" w:themeFillShade="D9"/>
            <w:vAlign w:val="center"/>
          </w:tcPr>
          <w:p w14:paraId="1FA33CBD" w14:textId="2EF45325" w:rsidR="008C34E8" w:rsidRDefault="008C34E8" w:rsidP="00A94BAF">
            <w:pPr>
              <w:ind w:left="-108"/>
              <w:jc w:val="center"/>
              <w:rPr>
                <w:rFonts w:cs="Arial"/>
                <w:b/>
              </w:rPr>
            </w:pPr>
            <w:r>
              <w:rPr>
                <w:rFonts w:cs="Arial"/>
                <w:b/>
              </w:rPr>
              <w:t>Terms and Conditions</w:t>
            </w:r>
          </w:p>
        </w:tc>
      </w:tr>
      <w:tr w:rsidR="008C34E8" w:rsidRPr="00861257" w14:paraId="51880EEF" w14:textId="77777777" w:rsidTr="00FA2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23"/>
        </w:trPr>
        <w:tc>
          <w:tcPr>
            <w:tcW w:w="5386" w:type="dxa"/>
            <w:gridSpan w:val="25"/>
            <w:shd w:val="clear" w:color="auto" w:fill="auto"/>
            <w:vAlign w:val="center"/>
          </w:tcPr>
          <w:p w14:paraId="7FB8BF77" w14:textId="77777777" w:rsidR="008C34E8" w:rsidRPr="008C34E8" w:rsidRDefault="008C34E8" w:rsidP="008C34E8">
            <w:pPr>
              <w:pStyle w:val="ListParagraph"/>
              <w:numPr>
                <w:ilvl w:val="0"/>
                <w:numId w:val="4"/>
              </w:numPr>
              <w:spacing w:before="60"/>
              <w:ind w:left="210" w:hanging="241"/>
              <w:rPr>
                <w:rFonts w:cs="Arial"/>
                <w:sz w:val="20"/>
              </w:rPr>
            </w:pPr>
            <w:r w:rsidRPr="008C34E8">
              <w:rPr>
                <w:rFonts w:cs="Arial"/>
                <w:sz w:val="20"/>
              </w:rPr>
              <w:t>Council reserves the right to vary the installation location depending on the site condition.</w:t>
            </w:r>
          </w:p>
          <w:p w14:paraId="6D96410C" w14:textId="77777777" w:rsidR="008C34E8" w:rsidRPr="008C34E8" w:rsidRDefault="008C34E8" w:rsidP="008C34E8">
            <w:pPr>
              <w:pStyle w:val="ListParagraph"/>
              <w:numPr>
                <w:ilvl w:val="0"/>
                <w:numId w:val="4"/>
              </w:numPr>
              <w:ind w:left="210" w:hanging="241"/>
              <w:rPr>
                <w:rFonts w:cs="Arial"/>
                <w:sz w:val="20"/>
              </w:rPr>
            </w:pPr>
            <w:r w:rsidRPr="008C34E8">
              <w:rPr>
                <w:rFonts w:cs="Arial"/>
                <w:sz w:val="20"/>
              </w:rPr>
              <w:t>The owner grants Council permission to enter the property and undertake site inspections to complete requested works as necessary.</w:t>
            </w:r>
          </w:p>
          <w:p w14:paraId="384A5D46" w14:textId="77777777" w:rsidR="008C34E8" w:rsidRPr="008C34E8" w:rsidRDefault="008C34E8" w:rsidP="008C34E8">
            <w:pPr>
              <w:pStyle w:val="ListParagraph"/>
              <w:numPr>
                <w:ilvl w:val="0"/>
                <w:numId w:val="4"/>
              </w:numPr>
              <w:ind w:left="210" w:hanging="241"/>
              <w:rPr>
                <w:rFonts w:cs="Arial"/>
                <w:sz w:val="20"/>
              </w:rPr>
            </w:pPr>
            <w:r w:rsidRPr="008C34E8">
              <w:rPr>
                <w:rFonts w:cs="Arial"/>
                <w:sz w:val="20"/>
              </w:rPr>
              <w:t>Council may enter the land concerned to effect any necessary alterations or repairs to the wastewater service and/or any relevant manholes or inspection points.</w:t>
            </w:r>
          </w:p>
          <w:p w14:paraId="17E92045" w14:textId="492049A8" w:rsidR="008C34E8" w:rsidRDefault="008C34E8" w:rsidP="008C34E8">
            <w:pPr>
              <w:pStyle w:val="ListParagraph"/>
              <w:numPr>
                <w:ilvl w:val="0"/>
                <w:numId w:val="4"/>
              </w:numPr>
              <w:ind w:left="210" w:hanging="241"/>
              <w:rPr>
                <w:rFonts w:cs="Arial"/>
                <w:sz w:val="20"/>
              </w:rPr>
            </w:pPr>
            <w:r w:rsidRPr="008C34E8">
              <w:rPr>
                <w:rFonts w:cs="Arial"/>
                <w:sz w:val="20"/>
              </w:rPr>
              <w:t>Survey pegs must be installed before the application can proceed.</w:t>
            </w:r>
          </w:p>
          <w:p w14:paraId="76B69888" w14:textId="77936ECF" w:rsidR="0061206A" w:rsidRPr="008C34E8" w:rsidRDefault="0061206A" w:rsidP="008C34E8">
            <w:pPr>
              <w:pStyle w:val="ListParagraph"/>
              <w:numPr>
                <w:ilvl w:val="0"/>
                <w:numId w:val="4"/>
              </w:numPr>
              <w:ind w:left="210" w:hanging="241"/>
              <w:rPr>
                <w:rFonts w:cs="Arial"/>
                <w:sz w:val="20"/>
              </w:rPr>
            </w:pPr>
            <w:r>
              <w:rPr>
                <w:rFonts w:cs="Arial"/>
                <w:sz w:val="20"/>
              </w:rPr>
              <w:t>Site to allow clear access free of all obstructions including vegetation and building materials.</w:t>
            </w:r>
          </w:p>
          <w:p w14:paraId="6587C8BC" w14:textId="77777777" w:rsidR="008C34E8" w:rsidRPr="008C34E8" w:rsidRDefault="008C34E8" w:rsidP="008C34E8">
            <w:pPr>
              <w:pStyle w:val="ListParagraph"/>
              <w:numPr>
                <w:ilvl w:val="0"/>
                <w:numId w:val="4"/>
              </w:numPr>
              <w:ind w:left="210" w:hanging="241"/>
              <w:rPr>
                <w:rFonts w:cs="Arial"/>
                <w:sz w:val="20"/>
              </w:rPr>
            </w:pPr>
            <w:r w:rsidRPr="008C34E8">
              <w:rPr>
                <w:rFonts w:cs="Arial"/>
                <w:sz w:val="20"/>
              </w:rPr>
              <w:t>Quotes are valid for 12 weeks and all fees must be received in full prior to scheduling works.</w:t>
            </w:r>
          </w:p>
          <w:p w14:paraId="78F4F537" w14:textId="77777777" w:rsidR="008C34E8" w:rsidRDefault="008C34E8" w:rsidP="008C34E8">
            <w:pPr>
              <w:pStyle w:val="ListParagraph"/>
              <w:numPr>
                <w:ilvl w:val="0"/>
                <w:numId w:val="4"/>
              </w:numPr>
              <w:ind w:left="210" w:hanging="241"/>
              <w:rPr>
                <w:rFonts w:cs="Arial"/>
                <w:sz w:val="20"/>
              </w:rPr>
            </w:pPr>
            <w:r w:rsidRPr="008C34E8">
              <w:rPr>
                <w:rFonts w:cs="Arial"/>
                <w:sz w:val="20"/>
              </w:rPr>
              <w:t>Cultural heritage assessments may be undertaken for the proposed work. If the work is found to be of high risk, an additional charge may be applied to manage the cultural heritage risk. If your property is deemed to be requiring an assessment, this cost will be added to the quote.</w:t>
            </w:r>
          </w:p>
          <w:p w14:paraId="57B839A3" w14:textId="35ECB78C" w:rsidR="008C34E8" w:rsidRPr="008C34E8" w:rsidRDefault="008C34E8" w:rsidP="008C34E8">
            <w:pPr>
              <w:pStyle w:val="ListParagraph"/>
              <w:numPr>
                <w:ilvl w:val="0"/>
                <w:numId w:val="4"/>
              </w:numPr>
              <w:spacing w:after="60"/>
              <w:ind w:left="210" w:hanging="238"/>
              <w:contextualSpacing w:val="0"/>
              <w:rPr>
                <w:rFonts w:cs="Arial"/>
                <w:sz w:val="20"/>
              </w:rPr>
            </w:pPr>
            <w:r w:rsidRPr="008C34E8">
              <w:rPr>
                <w:rFonts w:cs="Arial"/>
                <w:sz w:val="20"/>
              </w:rPr>
              <w:t>For applications that lapse or are withdrawn, the quote preparation fee is non-refundable and a new application will be required.</w:t>
            </w:r>
          </w:p>
        </w:tc>
      </w:tr>
      <w:tr w:rsidR="00F445E4" w:rsidRPr="00861257" w14:paraId="046ADB48" w14:textId="77777777" w:rsidTr="00295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386" w:type="dxa"/>
            <w:gridSpan w:val="25"/>
            <w:shd w:val="clear" w:color="auto" w:fill="D9D9D9" w:themeFill="background1" w:themeFillShade="D9"/>
            <w:vAlign w:val="center"/>
          </w:tcPr>
          <w:p w14:paraId="046ADB47" w14:textId="156A1C2D" w:rsidR="00F445E4" w:rsidRPr="00861257" w:rsidRDefault="00D75D58" w:rsidP="00A94BAF">
            <w:pPr>
              <w:ind w:left="-108"/>
              <w:jc w:val="center"/>
              <w:rPr>
                <w:rFonts w:cs="Arial"/>
                <w:b/>
              </w:rPr>
            </w:pPr>
            <w:r>
              <w:rPr>
                <w:rFonts w:cs="Arial"/>
                <w:b/>
              </w:rPr>
              <w:t>D</w:t>
            </w:r>
            <w:r w:rsidR="00F445E4" w:rsidRPr="00861257">
              <w:rPr>
                <w:rFonts w:cs="Arial"/>
                <w:b/>
              </w:rPr>
              <w:t>eclaration</w:t>
            </w:r>
          </w:p>
        </w:tc>
      </w:tr>
      <w:tr w:rsidR="00F445E4" w:rsidRPr="00B76805" w14:paraId="046ADB4A" w14:textId="77777777" w:rsidTr="00FA2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4"/>
        </w:trPr>
        <w:tc>
          <w:tcPr>
            <w:tcW w:w="5386" w:type="dxa"/>
            <w:gridSpan w:val="25"/>
            <w:vAlign w:val="center"/>
          </w:tcPr>
          <w:p w14:paraId="10374344" w14:textId="77777777" w:rsidR="008C34E8" w:rsidRPr="00AC653D" w:rsidRDefault="008C34E8" w:rsidP="008C34E8">
            <w:pPr>
              <w:pStyle w:val="Header"/>
              <w:tabs>
                <w:tab w:val="clear" w:pos="4513"/>
                <w:tab w:val="clear" w:pos="9026"/>
                <w:tab w:val="left" w:pos="8974"/>
              </w:tabs>
              <w:spacing w:before="60"/>
              <w:jc w:val="both"/>
              <w:rPr>
                <w:rFonts w:cs="Arial"/>
                <w:sz w:val="20"/>
                <w:szCs w:val="16"/>
              </w:rPr>
            </w:pPr>
            <w:r w:rsidRPr="00AC653D">
              <w:rPr>
                <w:rFonts w:cs="Arial"/>
                <w:sz w:val="20"/>
                <w:szCs w:val="16"/>
              </w:rPr>
              <w:t>I declare that:</w:t>
            </w:r>
          </w:p>
          <w:p w14:paraId="331C3A6E" w14:textId="77777777" w:rsidR="008C34E8" w:rsidRPr="00AC653D" w:rsidRDefault="008C34E8" w:rsidP="008C34E8">
            <w:pPr>
              <w:pStyle w:val="Header"/>
              <w:numPr>
                <w:ilvl w:val="0"/>
                <w:numId w:val="5"/>
              </w:numPr>
              <w:tabs>
                <w:tab w:val="clear" w:pos="4513"/>
                <w:tab w:val="clear" w:pos="9026"/>
                <w:tab w:val="left" w:pos="8974"/>
              </w:tabs>
              <w:ind w:left="318" w:hanging="307"/>
              <w:jc w:val="both"/>
              <w:rPr>
                <w:rFonts w:cs="Arial"/>
                <w:sz w:val="20"/>
                <w:szCs w:val="16"/>
              </w:rPr>
            </w:pPr>
            <w:r w:rsidRPr="00AC653D">
              <w:rPr>
                <w:rFonts w:cs="Arial"/>
                <w:sz w:val="20"/>
                <w:szCs w:val="16"/>
              </w:rPr>
              <w:t>The information provided in this application is true and correct; and</w:t>
            </w:r>
          </w:p>
          <w:p w14:paraId="046ADB49" w14:textId="5CFA66AD" w:rsidR="00F445E4" w:rsidRPr="00B76805" w:rsidRDefault="008C34E8" w:rsidP="008C34E8">
            <w:pPr>
              <w:pStyle w:val="Header"/>
              <w:numPr>
                <w:ilvl w:val="0"/>
                <w:numId w:val="5"/>
              </w:numPr>
              <w:tabs>
                <w:tab w:val="clear" w:pos="4513"/>
                <w:tab w:val="clear" w:pos="9026"/>
                <w:tab w:val="left" w:pos="8974"/>
              </w:tabs>
              <w:spacing w:after="60"/>
              <w:ind w:left="318" w:hanging="307"/>
              <w:jc w:val="both"/>
              <w:rPr>
                <w:rFonts w:cs="Arial"/>
                <w:sz w:val="20"/>
                <w:szCs w:val="20"/>
              </w:rPr>
            </w:pPr>
            <w:r w:rsidRPr="00AC653D">
              <w:rPr>
                <w:rFonts w:cs="Arial"/>
                <w:sz w:val="20"/>
                <w:szCs w:val="16"/>
              </w:rPr>
              <w:t>I agree with all of the terms and conditions.</w:t>
            </w:r>
          </w:p>
        </w:tc>
      </w:tr>
      <w:tr w:rsidR="00F445E4" w:rsidRPr="00861257" w14:paraId="046ADB4E" w14:textId="77777777" w:rsidTr="006120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339" w:type="dxa"/>
            <w:gridSpan w:val="15"/>
            <w:tcBorders>
              <w:bottom w:val="single" w:sz="4" w:space="0" w:color="auto"/>
            </w:tcBorders>
            <w:vAlign w:val="bottom"/>
          </w:tcPr>
          <w:p w14:paraId="046ADB4B" w14:textId="34011E57" w:rsidR="00F445E4" w:rsidRPr="00861257" w:rsidRDefault="008C34E8" w:rsidP="00A94BAF">
            <w:pPr>
              <w:ind w:left="-108"/>
              <w:rPr>
                <w:rFonts w:cs="Arial"/>
              </w:rPr>
            </w:pPr>
            <w:r>
              <w:rPr>
                <w:rFonts w:cs="Arial"/>
                <w:sz w:val="20"/>
              </w:rPr>
              <w:t xml:space="preserve">Applicant’s </w:t>
            </w:r>
            <w:r w:rsidR="00F445E4" w:rsidRPr="00861257">
              <w:rPr>
                <w:rFonts w:cs="Arial"/>
                <w:sz w:val="20"/>
              </w:rPr>
              <w:t>Signature</w:t>
            </w:r>
          </w:p>
        </w:tc>
        <w:tc>
          <w:tcPr>
            <w:tcW w:w="283" w:type="dxa"/>
            <w:gridSpan w:val="2"/>
            <w:vAlign w:val="bottom"/>
          </w:tcPr>
          <w:p w14:paraId="046ADB4C" w14:textId="77777777" w:rsidR="00F445E4" w:rsidRPr="00861257" w:rsidRDefault="00F445E4" w:rsidP="00A94BAF">
            <w:pPr>
              <w:ind w:left="-108"/>
              <w:rPr>
                <w:rFonts w:cs="Arial"/>
              </w:rPr>
            </w:pPr>
          </w:p>
        </w:tc>
        <w:tc>
          <w:tcPr>
            <w:tcW w:w="1764" w:type="dxa"/>
            <w:gridSpan w:val="8"/>
            <w:tcBorders>
              <w:bottom w:val="single" w:sz="4" w:space="0" w:color="auto"/>
            </w:tcBorders>
            <w:vAlign w:val="bottom"/>
          </w:tcPr>
          <w:p w14:paraId="046ADB4D" w14:textId="77777777" w:rsidR="00F445E4" w:rsidRPr="00861257" w:rsidRDefault="00F445E4" w:rsidP="00A94BAF">
            <w:pPr>
              <w:ind w:left="-108"/>
              <w:rPr>
                <w:rFonts w:cs="Arial"/>
              </w:rPr>
            </w:pPr>
            <w:r w:rsidRPr="00861257">
              <w:rPr>
                <w:rFonts w:cs="Arial"/>
                <w:sz w:val="20"/>
              </w:rPr>
              <w:t>Date</w:t>
            </w:r>
          </w:p>
        </w:tc>
      </w:tr>
      <w:tr w:rsidR="00F445E4" w:rsidRPr="00861257" w14:paraId="046ADB52" w14:textId="77777777" w:rsidTr="006120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3339" w:type="dxa"/>
            <w:gridSpan w:val="15"/>
            <w:tcBorders>
              <w:top w:val="single" w:sz="4" w:space="0" w:color="auto"/>
              <w:left w:val="single" w:sz="4" w:space="0" w:color="auto"/>
              <w:bottom w:val="single" w:sz="4" w:space="0" w:color="auto"/>
              <w:right w:val="single" w:sz="4" w:space="0" w:color="auto"/>
            </w:tcBorders>
          </w:tcPr>
          <w:p w14:paraId="046ADB4F" w14:textId="77777777" w:rsidR="00F445E4" w:rsidRPr="00861257" w:rsidRDefault="00F445E4" w:rsidP="00A94BAF">
            <w:pPr>
              <w:ind w:left="-108"/>
              <w:rPr>
                <w:rFonts w:cs="Arial"/>
              </w:rPr>
            </w:pPr>
          </w:p>
        </w:tc>
        <w:tc>
          <w:tcPr>
            <w:tcW w:w="283" w:type="dxa"/>
            <w:gridSpan w:val="2"/>
            <w:tcBorders>
              <w:left w:val="single" w:sz="4" w:space="0" w:color="auto"/>
              <w:right w:val="single" w:sz="4" w:space="0" w:color="auto"/>
            </w:tcBorders>
          </w:tcPr>
          <w:p w14:paraId="046ADB50" w14:textId="77777777" w:rsidR="00F445E4" w:rsidRPr="00861257" w:rsidRDefault="00F445E4" w:rsidP="00A94BAF">
            <w:pPr>
              <w:ind w:left="-108"/>
              <w:rPr>
                <w:rFonts w:cs="Arial"/>
              </w:rPr>
            </w:pPr>
          </w:p>
        </w:tc>
        <w:tc>
          <w:tcPr>
            <w:tcW w:w="1764" w:type="dxa"/>
            <w:gridSpan w:val="8"/>
            <w:tcBorders>
              <w:top w:val="single" w:sz="4" w:space="0" w:color="auto"/>
              <w:left w:val="single" w:sz="4" w:space="0" w:color="auto"/>
              <w:bottom w:val="single" w:sz="4" w:space="0" w:color="auto"/>
              <w:right w:val="single" w:sz="4" w:space="0" w:color="auto"/>
            </w:tcBorders>
            <w:vAlign w:val="center"/>
          </w:tcPr>
          <w:p w14:paraId="046ADB51" w14:textId="77777777" w:rsidR="00F445E4" w:rsidRPr="00861257" w:rsidRDefault="00F445E4" w:rsidP="00A94BAF">
            <w:pPr>
              <w:ind w:left="-108"/>
              <w:jc w:val="center"/>
              <w:rPr>
                <w:rFonts w:cs="Arial"/>
              </w:rPr>
            </w:pPr>
          </w:p>
        </w:tc>
      </w:tr>
      <w:tr w:rsidR="00F445E4" w:rsidRPr="00A579D6" w14:paraId="046ADB55" w14:textId="77777777" w:rsidTr="00295512">
        <w:trPr>
          <w:trHeight w:val="20"/>
        </w:trPr>
        <w:tc>
          <w:tcPr>
            <w:tcW w:w="5386" w:type="dxa"/>
            <w:gridSpan w:val="25"/>
            <w:tcBorders>
              <w:top w:val="nil"/>
              <w:left w:val="nil"/>
              <w:bottom w:val="nil"/>
              <w:right w:val="nil"/>
            </w:tcBorders>
            <w:shd w:val="clear" w:color="auto" w:fill="auto"/>
            <w:vAlign w:val="center"/>
          </w:tcPr>
          <w:p w14:paraId="046ADB54" w14:textId="393B3E96" w:rsidR="00F445E4" w:rsidRPr="008C34E8" w:rsidRDefault="00F445E4" w:rsidP="008C34E8">
            <w:pPr>
              <w:ind w:left="-142"/>
              <w:rPr>
                <w:rFonts w:cs="Arial"/>
                <w:sz w:val="4"/>
                <w:szCs w:val="4"/>
              </w:rPr>
            </w:pPr>
          </w:p>
        </w:tc>
      </w:tr>
      <w:tr w:rsidR="00804E8B" w:rsidRPr="00861257" w14:paraId="046ADB57" w14:textId="77777777" w:rsidTr="00295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386" w:type="dxa"/>
            <w:gridSpan w:val="25"/>
            <w:shd w:val="clear" w:color="auto" w:fill="D9D9D9" w:themeFill="background1" w:themeFillShade="D9"/>
            <w:vAlign w:val="center"/>
          </w:tcPr>
          <w:p w14:paraId="046ADB56" w14:textId="77777777" w:rsidR="00804E8B" w:rsidRPr="00861257" w:rsidRDefault="00804E8B" w:rsidP="00804E8B">
            <w:pPr>
              <w:ind w:left="-108"/>
              <w:jc w:val="center"/>
              <w:rPr>
                <w:rFonts w:cs="Arial"/>
                <w:b/>
              </w:rPr>
            </w:pPr>
            <w:r>
              <w:rPr>
                <w:rFonts w:cs="Arial"/>
                <w:b/>
              </w:rPr>
              <w:t>Office Use Only</w:t>
            </w:r>
          </w:p>
        </w:tc>
      </w:tr>
      <w:tr w:rsidR="005964C8" w:rsidRPr="00027751" w14:paraId="046ADB59" w14:textId="77777777" w:rsidTr="00295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5386" w:type="dxa"/>
            <w:gridSpan w:val="25"/>
          </w:tcPr>
          <w:p w14:paraId="046ADB58" w14:textId="77777777" w:rsidR="005964C8" w:rsidRPr="00061F5A" w:rsidRDefault="005964C8" w:rsidP="00C64AF7">
            <w:pPr>
              <w:ind w:left="-108"/>
              <w:rPr>
                <w:rFonts w:cs="Arial"/>
                <w:sz w:val="2"/>
              </w:rPr>
            </w:pPr>
          </w:p>
        </w:tc>
      </w:tr>
      <w:tr w:rsidR="00A579D6" w:rsidRPr="00861257" w14:paraId="046ADB5F" w14:textId="77777777" w:rsidTr="006120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155" w:type="dxa"/>
            <w:gridSpan w:val="2"/>
            <w:tcBorders>
              <w:right w:val="single" w:sz="4" w:space="0" w:color="auto"/>
            </w:tcBorders>
            <w:vAlign w:val="center"/>
          </w:tcPr>
          <w:p w14:paraId="046ADB5A" w14:textId="6CF16633" w:rsidR="00A579D6" w:rsidRPr="008C34E8" w:rsidRDefault="00BB2A78" w:rsidP="008C34E8">
            <w:pPr>
              <w:ind w:left="-108" w:right="-4"/>
              <w:jc w:val="right"/>
              <w:rPr>
                <w:rFonts w:cs="Arial"/>
                <w:sz w:val="20"/>
              </w:rPr>
            </w:pPr>
            <w:r>
              <w:rPr>
                <w:rFonts w:cs="Arial"/>
                <w:sz w:val="20"/>
              </w:rPr>
              <w:t>A</w:t>
            </w:r>
            <w:r w:rsidR="00A579D6" w:rsidRPr="008C34E8">
              <w:rPr>
                <w:rFonts w:cs="Arial"/>
                <w:sz w:val="20"/>
              </w:rPr>
              <w:t xml:space="preserve">WW </w:t>
            </w:r>
            <w:r w:rsidR="008C34E8" w:rsidRPr="008C34E8">
              <w:rPr>
                <w:rFonts w:cs="Arial"/>
                <w:sz w:val="20"/>
              </w:rPr>
              <w:t>#</w:t>
            </w:r>
          </w:p>
        </w:tc>
        <w:tc>
          <w:tcPr>
            <w:tcW w:w="1701" w:type="dxa"/>
            <w:gridSpan w:val="9"/>
            <w:tcBorders>
              <w:top w:val="single" w:sz="4" w:space="0" w:color="auto"/>
              <w:left w:val="single" w:sz="4" w:space="0" w:color="auto"/>
              <w:bottom w:val="single" w:sz="4" w:space="0" w:color="auto"/>
              <w:right w:val="single" w:sz="4" w:space="0" w:color="auto"/>
            </w:tcBorders>
          </w:tcPr>
          <w:p w14:paraId="046ADB5C" w14:textId="77777777" w:rsidR="00A579D6" w:rsidRPr="008C34E8" w:rsidRDefault="00A579D6" w:rsidP="008C34E8">
            <w:pPr>
              <w:ind w:left="-108"/>
              <w:jc w:val="right"/>
              <w:rPr>
                <w:rFonts w:cs="Arial"/>
                <w:sz w:val="20"/>
              </w:rPr>
            </w:pPr>
          </w:p>
        </w:tc>
        <w:tc>
          <w:tcPr>
            <w:tcW w:w="813" w:type="dxa"/>
            <w:gridSpan w:val="7"/>
            <w:tcBorders>
              <w:left w:val="single" w:sz="4" w:space="0" w:color="auto"/>
              <w:right w:val="single" w:sz="4" w:space="0" w:color="auto"/>
            </w:tcBorders>
            <w:vAlign w:val="center"/>
          </w:tcPr>
          <w:p w14:paraId="046ADB5D" w14:textId="137F67C5" w:rsidR="00A579D6" w:rsidRPr="008C34E8" w:rsidRDefault="008C34E8" w:rsidP="008C34E8">
            <w:pPr>
              <w:ind w:left="-108"/>
              <w:jc w:val="right"/>
              <w:rPr>
                <w:rFonts w:cs="Arial"/>
                <w:sz w:val="20"/>
              </w:rPr>
            </w:pPr>
            <w:r w:rsidRPr="008C34E8">
              <w:rPr>
                <w:rFonts w:cs="Arial"/>
                <w:sz w:val="20"/>
              </w:rPr>
              <w:t>Date</w:t>
            </w:r>
          </w:p>
        </w:tc>
        <w:tc>
          <w:tcPr>
            <w:tcW w:w="1717" w:type="dxa"/>
            <w:gridSpan w:val="7"/>
            <w:tcBorders>
              <w:top w:val="single" w:sz="4" w:space="0" w:color="auto"/>
              <w:left w:val="single" w:sz="4" w:space="0" w:color="auto"/>
              <w:bottom w:val="single" w:sz="4" w:space="0" w:color="auto"/>
              <w:right w:val="single" w:sz="4" w:space="0" w:color="auto"/>
            </w:tcBorders>
          </w:tcPr>
          <w:p w14:paraId="046ADB5E" w14:textId="77777777" w:rsidR="00A579D6" w:rsidRPr="008C34E8" w:rsidRDefault="00A579D6" w:rsidP="008C34E8">
            <w:pPr>
              <w:ind w:left="-108"/>
              <w:jc w:val="right"/>
              <w:rPr>
                <w:rFonts w:cs="Arial"/>
                <w:sz w:val="20"/>
              </w:rPr>
            </w:pPr>
          </w:p>
        </w:tc>
      </w:tr>
      <w:tr w:rsidR="00DB45F9" w:rsidRPr="00861257" w14:paraId="63DF47F5" w14:textId="77777777" w:rsidTr="006120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155" w:type="dxa"/>
            <w:gridSpan w:val="2"/>
            <w:tcBorders>
              <w:right w:val="single" w:sz="4" w:space="0" w:color="auto"/>
            </w:tcBorders>
            <w:vAlign w:val="center"/>
          </w:tcPr>
          <w:p w14:paraId="1F1A0E2E" w14:textId="5D2FF2B8" w:rsidR="00DB45F9" w:rsidRPr="008C34E8" w:rsidRDefault="00DB45F9" w:rsidP="008C34E8">
            <w:pPr>
              <w:ind w:left="-108" w:right="-4"/>
              <w:jc w:val="right"/>
              <w:rPr>
                <w:rFonts w:cs="Arial"/>
                <w:sz w:val="20"/>
              </w:rPr>
            </w:pPr>
            <w:r w:rsidRPr="008C34E8">
              <w:rPr>
                <w:rFonts w:cs="Arial"/>
                <w:sz w:val="20"/>
              </w:rPr>
              <w:t xml:space="preserve">Receipt </w:t>
            </w:r>
            <w:r w:rsidR="008C34E8" w:rsidRPr="008C34E8">
              <w:rPr>
                <w:rFonts w:cs="Arial"/>
                <w:sz w:val="20"/>
              </w:rPr>
              <w:t>#</w:t>
            </w:r>
          </w:p>
        </w:tc>
        <w:tc>
          <w:tcPr>
            <w:tcW w:w="1701" w:type="dxa"/>
            <w:gridSpan w:val="9"/>
            <w:tcBorders>
              <w:top w:val="single" w:sz="4" w:space="0" w:color="auto"/>
              <w:left w:val="single" w:sz="4" w:space="0" w:color="auto"/>
              <w:bottom w:val="single" w:sz="4" w:space="0" w:color="auto"/>
              <w:right w:val="single" w:sz="4" w:space="0" w:color="auto"/>
            </w:tcBorders>
          </w:tcPr>
          <w:p w14:paraId="459EC7D0" w14:textId="77777777" w:rsidR="00DB45F9" w:rsidRPr="008C34E8" w:rsidRDefault="00DB45F9" w:rsidP="008C34E8">
            <w:pPr>
              <w:ind w:left="-108"/>
              <w:jc w:val="right"/>
              <w:rPr>
                <w:rFonts w:cs="Arial"/>
                <w:sz w:val="20"/>
              </w:rPr>
            </w:pPr>
          </w:p>
        </w:tc>
        <w:tc>
          <w:tcPr>
            <w:tcW w:w="813" w:type="dxa"/>
            <w:gridSpan w:val="7"/>
            <w:tcBorders>
              <w:left w:val="single" w:sz="4" w:space="0" w:color="auto"/>
              <w:right w:val="single" w:sz="4" w:space="0" w:color="auto"/>
            </w:tcBorders>
            <w:vAlign w:val="center"/>
          </w:tcPr>
          <w:p w14:paraId="77644CE0" w14:textId="19BCABC3" w:rsidR="00DB45F9" w:rsidRPr="008C34E8" w:rsidRDefault="008C34E8" w:rsidP="008C34E8">
            <w:pPr>
              <w:ind w:left="-108"/>
              <w:jc w:val="right"/>
              <w:rPr>
                <w:rFonts w:cs="Arial"/>
                <w:sz w:val="20"/>
              </w:rPr>
            </w:pPr>
            <w:r w:rsidRPr="008C34E8">
              <w:rPr>
                <w:rFonts w:cs="Arial"/>
                <w:sz w:val="20"/>
              </w:rPr>
              <w:t>CSC</w:t>
            </w:r>
          </w:p>
        </w:tc>
        <w:tc>
          <w:tcPr>
            <w:tcW w:w="1717" w:type="dxa"/>
            <w:gridSpan w:val="7"/>
            <w:tcBorders>
              <w:top w:val="single" w:sz="4" w:space="0" w:color="auto"/>
              <w:left w:val="single" w:sz="4" w:space="0" w:color="auto"/>
              <w:bottom w:val="single" w:sz="4" w:space="0" w:color="auto"/>
              <w:right w:val="single" w:sz="4" w:space="0" w:color="auto"/>
            </w:tcBorders>
            <w:vAlign w:val="center"/>
          </w:tcPr>
          <w:p w14:paraId="5DE6372B" w14:textId="77777777" w:rsidR="00DB45F9" w:rsidRPr="008C34E8" w:rsidRDefault="00DB45F9" w:rsidP="008C34E8">
            <w:pPr>
              <w:ind w:left="-108"/>
              <w:jc w:val="right"/>
              <w:rPr>
                <w:rFonts w:cs="Arial"/>
                <w:b/>
                <w:sz w:val="20"/>
              </w:rPr>
            </w:pPr>
          </w:p>
        </w:tc>
      </w:tr>
      <w:tr w:rsidR="00A579D6" w:rsidRPr="00027751" w14:paraId="754977F6" w14:textId="77777777" w:rsidTr="00295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5386" w:type="dxa"/>
            <w:gridSpan w:val="25"/>
            <w:vAlign w:val="center"/>
          </w:tcPr>
          <w:p w14:paraId="52252000" w14:textId="43CA4CB3" w:rsidR="00A579D6" w:rsidRPr="008C34E8" w:rsidRDefault="00A579D6" w:rsidP="004C7702">
            <w:pPr>
              <w:ind w:left="-108"/>
              <w:rPr>
                <w:rFonts w:cs="Arial"/>
                <w:sz w:val="4"/>
                <w:szCs w:val="4"/>
              </w:rPr>
            </w:pPr>
          </w:p>
        </w:tc>
      </w:tr>
      <w:tr w:rsidR="008C34E8" w:rsidRPr="00D17AA2" w14:paraId="6735876F" w14:textId="77777777" w:rsidTr="00295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5386" w:type="dxa"/>
            <w:gridSpan w:val="25"/>
            <w:shd w:val="clear" w:color="auto" w:fill="D9D9D9" w:themeFill="background1" w:themeFillShade="D9"/>
            <w:vAlign w:val="bottom"/>
          </w:tcPr>
          <w:p w14:paraId="34F64804" w14:textId="6AA17F11" w:rsidR="008C34E8" w:rsidRPr="00D17AA2" w:rsidRDefault="008C34E8" w:rsidP="00D410F8">
            <w:pPr>
              <w:ind w:left="-108" w:right="-2"/>
              <w:jc w:val="right"/>
              <w:rPr>
                <w:rFonts w:cs="Arial"/>
                <w:i/>
                <w:sz w:val="12"/>
                <w:szCs w:val="12"/>
              </w:rPr>
            </w:pPr>
            <w:r>
              <w:rPr>
                <w:rFonts w:cs="Arial"/>
                <w:i/>
                <w:sz w:val="12"/>
                <w:szCs w:val="12"/>
              </w:rPr>
              <w:t>F</w:t>
            </w:r>
            <w:r w:rsidRPr="00D17AA2">
              <w:rPr>
                <w:rFonts w:cs="Arial"/>
                <w:i/>
                <w:sz w:val="12"/>
                <w:szCs w:val="12"/>
              </w:rPr>
              <w:t>CSRW00</w:t>
            </w:r>
            <w:r>
              <w:rPr>
                <w:rFonts w:cs="Arial"/>
                <w:i/>
                <w:sz w:val="12"/>
                <w:szCs w:val="12"/>
              </w:rPr>
              <w:t>3</w:t>
            </w:r>
            <w:r w:rsidRPr="00D17AA2">
              <w:rPr>
                <w:rFonts w:cs="Arial"/>
                <w:i/>
                <w:sz w:val="12"/>
                <w:szCs w:val="12"/>
              </w:rPr>
              <w:t xml:space="preserve"> – </w:t>
            </w:r>
            <w:r w:rsidR="00D410F8">
              <w:rPr>
                <w:rFonts w:cs="Arial"/>
                <w:i/>
                <w:sz w:val="12"/>
                <w:szCs w:val="12"/>
              </w:rPr>
              <w:t>01/07</w:t>
            </w:r>
            <w:r w:rsidR="00392881">
              <w:rPr>
                <w:rFonts w:cs="Arial"/>
                <w:i/>
                <w:sz w:val="12"/>
                <w:szCs w:val="12"/>
              </w:rPr>
              <w:t>/202</w:t>
            </w:r>
            <w:r w:rsidR="00282612">
              <w:rPr>
                <w:rFonts w:cs="Arial"/>
                <w:i/>
                <w:sz w:val="12"/>
                <w:szCs w:val="12"/>
              </w:rPr>
              <w:t>3</w:t>
            </w:r>
          </w:p>
        </w:tc>
      </w:tr>
      <w:tr w:rsidR="008C34E8" w:rsidRPr="00861257" w14:paraId="1FFF10D9" w14:textId="77777777" w:rsidTr="00295512">
        <w:trPr>
          <w:trHeight w:val="1020"/>
        </w:trPr>
        <w:tc>
          <w:tcPr>
            <w:tcW w:w="5386" w:type="dxa"/>
            <w:gridSpan w:val="25"/>
            <w:tcBorders>
              <w:top w:val="nil"/>
              <w:left w:val="nil"/>
              <w:bottom w:val="nil"/>
              <w:right w:val="nil"/>
            </w:tcBorders>
            <w:shd w:val="clear" w:color="auto" w:fill="auto"/>
            <w:vAlign w:val="center"/>
          </w:tcPr>
          <w:p w14:paraId="27D3338F" w14:textId="77777777" w:rsidR="008C34E8" w:rsidRDefault="008C34E8" w:rsidP="008C34E8">
            <w:pPr>
              <w:ind w:left="-74"/>
              <w:rPr>
                <w:rFonts w:cs="Arial"/>
              </w:rPr>
            </w:pPr>
          </w:p>
          <w:p w14:paraId="49C8A265" w14:textId="77777777" w:rsidR="00A65427" w:rsidRDefault="00A65427" w:rsidP="008C34E8">
            <w:pPr>
              <w:ind w:left="-74"/>
              <w:rPr>
                <w:rFonts w:cs="Arial"/>
              </w:rPr>
            </w:pPr>
          </w:p>
          <w:p w14:paraId="063143F7" w14:textId="77777777" w:rsidR="00A65427" w:rsidRDefault="00A65427" w:rsidP="008C34E8">
            <w:pPr>
              <w:ind w:left="-74"/>
              <w:rPr>
                <w:rFonts w:cs="Arial"/>
              </w:rPr>
            </w:pPr>
          </w:p>
          <w:p w14:paraId="138FEEA8" w14:textId="47EC6302" w:rsidR="00A65427" w:rsidRDefault="00A65427" w:rsidP="008C34E8">
            <w:pPr>
              <w:ind w:left="-74"/>
              <w:rPr>
                <w:rFonts w:cs="Arial"/>
              </w:rPr>
            </w:pPr>
          </w:p>
          <w:p w14:paraId="529F2488" w14:textId="3E496952" w:rsidR="00FA25FE" w:rsidRDefault="00FA25FE" w:rsidP="008C34E8">
            <w:pPr>
              <w:ind w:left="-74"/>
              <w:rPr>
                <w:rFonts w:cs="Arial"/>
              </w:rPr>
            </w:pPr>
          </w:p>
          <w:p w14:paraId="215A488E" w14:textId="1F9E3A4B" w:rsidR="00FA25FE" w:rsidRDefault="00FA25FE" w:rsidP="008C34E8">
            <w:pPr>
              <w:ind w:left="-74"/>
              <w:rPr>
                <w:rFonts w:cs="Arial"/>
              </w:rPr>
            </w:pPr>
          </w:p>
          <w:p w14:paraId="142F0665" w14:textId="6B151E8A" w:rsidR="00FA25FE" w:rsidRDefault="00FA25FE" w:rsidP="008C34E8">
            <w:pPr>
              <w:ind w:left="-74"/>
              <w:rPr>
                <w:rFonts w:cs="Arial"/>
              </w:rPr>
            </w:pPr>
          </w:p>
          <w:p w14:paraId="244189C6" w14:textId="014F2B4E" w:rsidR="00FA25FE" w:rsidRDefault="00FA25FE" w:rsidP="008C34E8">
            <w:pPr>
              <w:ind w:left="-74"/>
              <w:rPr>
                <w:rFonts w:cs="Arial"/>
              </w:rPr>
            </w:pPr>
          </w:p>
          <w:p w14:paraId="553CEF8E" w14:textId="1DBEF87A" w:rsidR="00FA25FE" w:rsidRDefault="00FA25FE" w:rsidP="008C34E8">
            <w:pPr>
              <w:ind w:left="-74"/>
              <w:rPr>
                <w:rFonts w:cs="Arial"/>
              </w:rPr>
            </w:pPr>
          </w:p>
          <w:p w14:paraId="424F0FC0" w14:textId="77777777" w:rsidR="00FA25FE" w:rsidRDefault="00FA25FE" w:rsidP="008C34E8">
            <w:pPr>
              <w:ind w:left="-74"/>
              <w:rPr>
                <w:rFonts w:cs="Arial"/>
              </w:rPr>
            </w:pPr>
          </w:p>
          <w:p w14:paraId="480E4892" w14:textId="77777777" w:rsidR="00A65427" w:rsidRDefault="00A65427" w:rsidP="008C34E8">
            <w:pPr>
              <w:ind w:left="-74"/>
              <w:rPr>
                <w:rFonts w:cs="Arial"/>
              </w:rPr>
            </w:pPr>
          </w:p>
          <w:p w14:paraId="75171FC9" w14:textId="77777777" w:rsidR="00A65427" w:rsidRDefault="00A65427" w:rsidP="008C34E8">
            <w:pPr>
              <w:ind w:left="-74"/>
              <w:rPr>
                <w:rFonts w:cs="Arial"/>
              </w:rPr>
            </w:pPr>
          </w:p>
          <w:p w14:paraId="45E25DF3" w14:textId="77777777" w:rsidR="00A65427" w:rsidRDefault="00A65427" w:rsidP="00FA25FE">
            <w:pPr>
              <w:rPr>
                <w:rFonts w:cs="Arial"/>
              </w:rPr>
            </w:pPr>
          </w:p>
          <w:p w14:paraId="1934F747" w14:textId="6E1C11C3" w:rsidR="00FA25FE" w:rsidRPr="008C34E8" w:rsidRDefault="00FA25FE" w:rsidP="00FA25FE">
            <w:pPr>
              <w:rPr>
                <w:rFonts w:cs="Arial"/>
              </w:rPr>
            </w:pPr>
          </w:p>
        </w:tc>
      </w:tr>
      <w:tr w:rsidR="008C34E8" w:rsidRPr="00861257" w14:paraId="500EDB8E" w14:textId="77777777" w:rsidTr="00295512">
        <w:trPr>
          <w:trHeight w:val="340"/>
        </w:trPr>
        <w:tc>
          <w:tcPr>
            <w:tcW w:w="5386" w:type="dxa"/>
            <w:gridSpan w:val="25"/>
            <w:tcBorders>
              <w:top w:val="nil"/>
              <w:left w:val="nil"/>
              <w:bottom w:val="nil"/>
              <w:right w:val="nil"/>
            </w:tcBorders>
            <w:shd w:val="clear" w:color="auto" w:fill="D9D9D9" w:themeFill="background1" w:themeFillShade="D9"/>
            <w:vAlign w:val="center"/>
          </w:tcPr>
          <w:p w14:paraId="4A2A33B7" w14:textId="4BE214A2" w:rsidR="008C34E8" w:rsidRPr="00861257" w:rsidRDefault="008C34E8" w:rsidP="00295512">
            <w:pPr>
              <w:ind w:left="-74"/>
              <w:jc w:val="center"/>
              <w:rPr>
                <w:rFonts w:cs="Arial"/>
                <w:b/>
                <w:sz w:val="20"/>
                <w:szCs w:val="20"/>
              </w:rPr>
            </w:pPr>
            <w:r>
              <w:rPr>
                <w:rFonts w:cs="Arial"/>
                <w:b/>
              </w:rPr>
              <w:lastRenderedPageBreak/>
              <w:t>New Wastewater Connection</w:t>
            </w:r>
          </w:p>
        </w:tc>
      </w:tr>
      <w:tr w:rsidR="008C34E8" w:rsidRPr="00061F5A" w14:paraId="7951952D" w14:textId="77777777" w:rsidTr="00295512">
        <w:trPr>
          <w:trHeight w:val="567"/>
        </w:trPr>
        <w:tc>
          <w:tcPr>
            <w:tcW w:w="5386" w:type="dxa"/>
            <w:gridSpan w:val="25"/>
            <w:tcBorders>
              <w:top w:val="nil"/>
              <w:left w:val="nil"/>
              <w:bottom w:val="nil"/>
              <w:right w:val="nil"/>
            </w:tcBorders>
            <w:shd w:val="clear" w:color="auto" w:fill="auto"/>
          </w:tcPr>
          <w:p w14:paraId="033091AF" w14:textId="30F0671F" w:rsidR="008C34E8" w:rsidRPr="008C34E8" w:rsidRDefault="008C34E8" w:rsidP="00295512">
            <w:pPr>
              <w:spacing w:before="60" w:after="60"/>
              <w:ind w:right="-2"/>
              <w:jc w:val="both"/>
              <w:rPr>
                <w:rFonts w:cs="Arial"/>
                <w:sz w:val="20"/>
                <w:szCs w:val="20"/>
              </w:rPr>
            </w:pPr>
            <w:r>
              <w:rPr>
                <w:rFonts w:cs="Arial"/>
                <w:color w:val="000000" w:themeColor="text1"/>
                <w:sz w:val="20"/>
                <w:szCs w:val="20"/>
                <w:shd w:val="clear" w:color="auto" w:fill="FFFFFF"/>
              </w:rPr>
              <w:t xml:space="preserve">Only proceed with this application if you are applying for a connection for a </w:t>
            </w:r>
            <w:r w:rsidRPr="004F24B9">
              <w:rPr>
                <w:rFonts w:cs="Arial"/>
                <w:b/>
                <w:i/>
                <w:color w:val="000000" w:themeColor="text1"/>
                <w:sz w:val="20"/>
                <w:szCs w:val="20"/>
                <w:shd w:val="clear" w:color="auto" w:fill="FFFFFF"/>
              </w:rPr>
              <w:t>Single Residential Property</w:t>
            </w:r>
            <w:r>
              <w:rPr>
                <w:rFonts w:cs="Arial"/>
                <w:color w:val="000000" w:themeColor="text1"/>
                <w:sz w:val="20"/>
                <w:szCs w:val="20"/>
                <w:shd w:val="clear" w:color="auto" w:fill="FFFFFF"/>
              </w:rPr>
              <w:t>. A</w:t>
            </w:r>
            <w:r>
              <w:rPr>
                <w:rFonts w:cs="Arial"/>
                <w:color w:val="000000" w:themeColor="text1"/>
                <w:sz w:val="20"/>
                <w:szCs w:val="16"/>
              </w:rPr>
              <w:t xml:space="preserve">ll wastewater connection applications for New Developments and Commercial Properties MUST be submitted using Council’s </w:t>
            </w:r>
            <w:hyperlink r:id="rId14" w:history="1">
              <w:r w:rsidRPr="004F24B9">
                <w:rPr>
                  <w:rStyle w:val="Hyperlink"/>
                  <w:rFonts w:cs="Arial"/>
                  <w:sz w:val="20"/>
                  <w:szCs w:val="16"/>
                </w:rPr>
                <w:t>online form</w:t>
              </w:r>
            </w:hyperlink>
            <w:r>
              <w:rPr>
                <w:rFonts w:cs="Arial"/>
                <w:color w:val="000000" w:themeColor="text1"/>
                <w:sz w:val="20"/>
                <w:szCs w:val="16"/>
              </w:rPr>
              <w:t>.</w:t>
            </w:r>
          </w:p>
        </w:tc>
      </w:tr>
      <w:tr w:rsidR="008C34E8" w:rsidRPr="00061F5A" w14:paraId="03A5D12B" w14:textId="77777777" w:rsidTr="00295512">
        <w:trPr>
          <w:trHeight w:val="57"/>
        </w:trPr>
        <w:tc>
          <w:tcPr>
            <w:tcW w:w="5386" w:type="dxa"/>
            <w:gridSpan w:val="25"/>
            <w:tcBorders>
              <w:top w:val="nil"/>
              <w:left w:val="nil"/>
              <w:bottom w:val="nil"/>
              <w:right w:val="nil"/>
            </w:tcBorders>
            <w:shd w:val="clear" w:color="auto" w:fill="auto"/>
          </w:tcPr>
          <w:p w14:paraId="7EDD1CC6" w14:textId="77777777" w:rsidR="008C34E8" w:rsidRPr="008C34E8" w:rsidRDefault="008C34E8" w:rsidP="008C34E8">
            <w:pPr>
              <w:ind w:left="-74" w:right="-2"/>
              <w:jc w:val="both"/>
              <w:rPr>
                <w:rFonts w:cs="Arial"/>
                <w:color w:val="000000" w:themeColor="text1"/>
                <w:sz w:val="4"/>
                <w:szCs w:val="4"/>
                <w:shd w:val="clear" w:color="auto" w:fill="FFFFFF"/>
              </w:rPr>
            </w:pPr>
          </w:p>
        </w:tc>
      </w:tr>
      <w:tr w:rsidR="00494202" w:rsidRPr="00061F5A" w14:paraId="4036C408" w14:textId="77777777" w:rsidTr="0061206A">
        <w:trPr>
          <w:trHeight w:val="340"/>
        </w:trPr>
        <w:tc>
          <w:tcPr>
            <w:tcW w:w="2972" w:type="dxa"/>
            <w:gridSpan w:val="12"/>
            <w:tcBorders>
              <w:top w:val="nil"/>
              <w:left w:val="nil"/>
              <w:bottom w:val="nil"/>
              <w:right w:val="nil"/>
            </w:tcBorders>
            <w:shd w:val="clear" w:color="auto" w:fill="auto"/>
            <w:vAlign w:val="center"/>
          </w:tcPr>
          <w:p w14:paraId="4BF94AE6" w14:textId="77777777" w:rsidR="00494202" w:rsidRDefault="00494202" w:rsidP="00295512">
            <w:pPr>
              <w:ind w:right="-2"/>
              <w:rPr>
                <w:rFonts w:cs="Arial"/>
                <w:color w:val="000000" w:themeColor="text1"/>
                <w:sz w:val="20"/>
                <w:szCs w:val="20"/>
                <w:shd w:val="clear" w:color="auto" w:fill="FFFFFF"/>
              </w:rPr>
            </w:pPr>
            <w:r>
              <w:rPr>
                <w:rFonts w:cs="Arial"/>
                <w:color w:val="000000" w:themeColor="text1"/>
                <w:sz w:val="20"/>
                <w:szCs w:val="20"/>
                <w:shd w:val="clear" w:color="auto" w:fill="FFFFFF"/>
              </w:rPr>
              <w:t>Plumbing Application Number:</w:t>
            </w:r>
          </w:p>
        </w:tc>
        <w:tc>
          <w:tcPr>
            <w:tcW w:w="2414" w:type="dxa"/>
            <w:gridSpan w:val="13"/>
            <w:tcBorders>
              <w:top w:val="nil"/>
              <w:left w:val="nil"/>
              <w:bottom w:val="single" w:sz="4" w:space="0" w:color="auto"/>
              <w:right w:val="nil"/>
            </w:tcBorders>
            <w:shd w:val="clear" w:color="auto" w:fill="auto"/>
            <w:vAlign w:val="center"/>
          </w:tcPr>
          <w:p w14:paraId="526322B1" w14:textId="3E4820D1" w:rsidR="00494202" w:rsidRPr="00494202" w:rsidRDefault="00494202" w:rsidP="00295512">
            <w:pPr>
              <w:ind w:right="-2"/>
              <w:rPr>
                <w:rFonts w:cs="Arial"/>
                <w:b/>
                <w:color w:val="000000" w:themeColor="text1"/>
                <w:sz w:val="20"/>
                <w:szCs w:val="20"/>
                <w:shd w:val="clear" w:color="auto" w:fill="FFFFFF"/>
              </w:rPr>
            </w:pPr>
            <w:r w:rsidRPr="00494202">
              <w:rPr>
                <w:rFonts w:cs="Arial"/>
                <w:b/>
                <w:color w:val="000000" w:themeColor="text1"/>
                <w:sz w:val="20"/>
                <w:szCs w:val="20"/>
                <w:shd w:val="clear" w:color="auto" w:fill="FFFFFF"/>
              </w:rPr>
              <w:t>PD</w:t>
            </w:r>
          </w:p>
        </w:tc>
      </w:tr>
      <w:tr w:rsidR="00494202" w:rsidRPr="00061F5A" w14:paraId="27B05912" w14:textId="77777777" w:rsidTr="00494202">
        <w:trPr>
          <w:trHeight w:val="454"/>
        </w:trPr>
        <w:tc>
          <w:tcPr>
            <w:tcW w:w="5386" w:type="dxa"/>
            <w:gridSpan w:val="25"/>
            <w:tcBorders>
              <w:top w:val="nil"/>
              <w:left w:val="nil"/>
              <w:bottom w:val="nil"/>
              <w:right w:val="nil"/>
            </w:tcBorders>
            <w:shd w:val="clear" w:color="auto" w:fill="auto"/>
            <w:vAlign w:val="bottom"/>
          </w:tcPr>
          <w:p w14:paraId="1963E0B6" w14:textId="7F48E69C" w:rsidR="00494202" w:rsidRPr="00494202" w:rsidRDefault="00494202" w:rsidP="00494202">
            <w:pPr>
              <w:spacing w:before="60" w:after="60"/>
              <w:ind w:right="-2"/>
              <w:rPr>
                <w:rFonts w:cs="Arial"/>
                <w:color w:val="000000" w:themeColor="text1"/>
                <w:sz w:val="20"/>
                <w:szCs w:val="20"/>
                <w:shd w:val="clear" w:color="auto" w:fill="FFFFFF"/>
              </w:rPr>
            </w:pPr>
            <w:r w:rsidRPr="00955558">
              <w:rPr>
                <w:rFonts w:cs="Arial"/>
                <w:b/>
                <w:sz w:val="18"/>
                <w:szCs w:val="18"/>
              </w:rPr>
              <w:t>Note</w:t>
            </w:r>
            <w:r w:rsidRPr="00955558">
              <w:rPr>
                <w:rFonts w:cs="Arial"/>
                <w:sz w:val="18"/>
                <w:szCs w:val="18"/>
              </w:rPr>
              <w:t xml:space="preserve">: </w:t>
            </w:r>
            <w:r w:rsidRPr="00955558">
              <w:rPr>
                <w:rFonts w:cs="Arial"/>
                <w:i/>
                <w:sz w:val="18"/>
                <w:szCs w:val="18"/>
              </w:rPr>
              <w:t>Plumbing must be approved before this application can be accepted, as per the Plumbing and Drainage Regulation 2019.</w:t>
            </w:r>
          </w:p>
        </w:tc>
      </w:tr>
      <w:tr w:rsidR="00494202" w:rsidRPr="00061F5A" w14:paraId="01018237" w14:textId="77777777" w:rsidTr="00494202">
        <w:trPr>
          <w:trHeight w:val="57"/>
        </w:trPr>
        <w:tc>
          <w:tcPr>
            <w:tcW w:w="5386" w:type="dxa"/>
            <w:gridSpan w:val="25"/>
            <w:tcBorders>
              <w:top w:val="nil"/>
              <w:left w:val="nil"/>
              <w:bottom w:val="nil"/>
              <w:right w:val="nil"/>
            </w:tcBorders>
            <w:shd w:val="clear" w:color="auto" w:fill="auto"/>
            <w:vAlign w:val="center"/>
          </w:tcPr>
          <w:p w14:paraId="387F26D5" w14:textId="77777777" w:rsidR="00494202" w:rsidRPr="00494202" w:rsidRDefault="00494202" w:rsidP="00295512">
            <w:pPr>
              <w:ind w:right="-2"/>
              <w:rPr>
                <w:rFonts w:cs="Arial"/>
                <w:color w:val="000000" w:themeColor="text1"/>
                <w:sz w:val="4"/>
                <w:szCs w:val="4"/>
                <w:shd w:val="clear" w:color="auto" w:fill="FFFFFF"/>
              </w:rPr>
            </w:pPr>
          </w:p>
        </w:tc>
      </w:tr>
      <w:tr w:rsidR="008C34E8" w:rsidRPr="00061F5A" w14:paraId="5F1EB530" w14:textId="77777777" w:rsidTr="00295512">
        <w:trPr>
          <w:trHeight w:val="340"/>
        </w:trPr>
        <w:tc>
          <w:tcPr>
            <w:tcW w:w="5386" w:type="dxa"/>
            <w:gridSpan w:val="25"/>
            <w:tcBorders>
              <w:top w:val="nil"/>
              <w:left w:val="nil"/>
              <w:bottom w:val="nil"/>
              <w:right w:val="nil"/>
            </w:tcBorders>
            <w:shd w:val="clear" w:color="auto" w:fill="auto"/>
            <w:vAlign w:val="center"/>
          </w:tcPr>
          <w:p w14:paraId="7F6BA17A" w14:textId="11B0E6BB" w:rsidR="008C34E8" w:rsidRDefault="008C34E8" w:rsidP="00295512">
            <w:pPr>
              <w:ind w:right="-2"/>
              <w:rPr>
                <w:rFonts w:cs="Arial"/>
                <w:color w:val="000000" w:themeColor="text1"/>
                <w:sz w:val="20"/>
                <w:szCs w:val="20"/>
                <w:shd w:val="clear" w:color="auto" w:fill="FFFFFF"/>
              </w:rPr>
            </w:pPr>
            <w:r>
              <w:rPr>
                <w:rFonts w:cs="Arial"/>
                <w:color w:val="000000" w:themeColor="text1"/>
                <w:sz w:val="20"/>
                <w:szCs w:val="20"/>
                <w:shd w:val="clear" w:color="auto" w:fill="FFFFFF"/>
              </w:rPr>
              <w:t>Is this a new connection for a:</w:t>
            </w:r>
          </w:p>
        </w:tc>
      </w:tr>
      <w:tr w:rsidR="008C34E8" w:rsidRPr="00061F5A" w14:paraId="70D3E4E7" w14:textId="77777777" w:rsidTr="00295512">
        <w:trPr>
          <w:trHeight w:val="340"/>
        </w:trPr>
        <w:tc>
          <w:tcPr>
            <w:tcW w:w="2692" w:type="dxa"/>
            <w:gridSpan w:val="10"/>
            <w:tcBorders>
              <w:top w:val="nil"/>
              <w:left w:val="nil"/>
              <w:bottom w:val="nil"/>
              <w:right w:val="nil"/>
            </w:tcBorders>
            <w:shd w:val="clear" w:color="auto" w:fill="auto"/>
            <w:vAlign w:val="center"/>
          </w:tcPr>
          <w:p w14:paraId="5BCB5034" w14:textId="5E75DE52" w:rsidR="008C34E8" w:rsidRDefault="008C34E8" w:rsidP="00295512">
            <w:pPr>
              <w:ind w:right="-2"/>
              <w:rPr>
                <w:rFonts w:cs="Arial"/>
                <w:color w:val="000000" w:themeColor="text1"/>
                <w:sz w:val="20"/>
                <w:szCs w:val="20"/>
                <w:shd w:val="clear" w:color="auto" w:fill="FFFFFF"/>
              </w:rPr>
            </w:pPr>
            <w:r w:rsidRPr="00861257">
              <w:rPr>
                <w:rFonts w:cs="Arial"/>
                <w:b/>
                <w:szCs w:val="20"/>
              </w:rPr>
              <w:sym w:font="Wingdings 2" w:char="F0A3"/>
            </w:r>
            <w:r>
              <w:rPr>
                <w:rFonts w:cs="Arial"/>
                <w:b/>
                <w:szCs w:val="20"/>
              </w:rPr>
              <w:t xml:space="preserve"> </w:t>
            </w:r>
            <w:r>
              <w:rPr>
                <w:rFonts w:cs="Arial"/>
                <w:sz w:val="20"/>
                <w:szCs w:val="20"/>
              </w:rPr>
              <w:t>New dwelling</w:t>
            </w:r>
          </w:p>
        </w:tc>
        <w:tc>
          <w:tcPr>
            <w:tcW w:w="2694" w:type="dxa"/>
            <w:gridSpan w:val="15"/>
            <w:tcBorders>
              <w:top w:val="nil"/>
              <w:left w:val="nil"/>
              <w:bottom w:val="nil"/>
              <w:right w:val="nil"/>
            </w:tcBorders>
            <w:shd w:val="clear" w:color="auto" w:fill="auto"/>
            <w:vAlign w:val="center"/>
          </w:tcPr>
          <w:p w14:paraId="51D844CA" w14:textId="261D6DB2" w:rsidR="008C34E8" w:rsidRDefault="008C34E8" w:rsidP="00295512">
            <w:pPr>
              <w:ind w:right="-2"/>
              <w:rPr>
                <w:rFonts w:cs="Arial"/>
                <w:color w:val="000000" w:themeColor="text1"/>
                <w:sz w:val="20"/>
                <w:szCs w:val="20"/>
                <w:shd w:val="clear" w:color="auto" w:fill="FFFFFF"/>
              </w:rPr>
            </w:pPr>
            <w:r w:rsidRPr="00861257">
              <w:rPr>
                <w:rFonts w:cs="Arial"/>
                <w:b/>
                <w:szCs w:val="20"/>
              </w:rPr>
              <w:sym w:font="Wingdings 2" w:char="F0A3"/>
            </w:r>
            <w:r>
              <w:rPr>
                <w:rFonts w:cs="Arial"/>
                <w:b/>
                <w:szCs w:val="20"/>
              </w:rPr>
              <w:t xml:space="preserve"> </w:t>
            </w:r>
            <w:r>
              <w:rPr>
                <w:rFonts w:cs="Arial"/>
                <w:sz w:val="20"/>
                <w:szCs w:val="20"/>
              </w:rPr>
              <w:t>Dual Occupancy</w:t>
            </w:r>
          </w:p>
        </w:tc>
      </w:tr>
      <w:tr w:rsidR="008C34E8" w:rsidRPr="00061F5A" w14:paraId="2C8717FA" w14:textId="77777777" w:rsidTr="00295512">
        <w:trPr>
          <w:trHeight w:val="340"/>
        </w:trPr>
        <w:tc>
          <w:tcPr>
            <w:tcW w:w="5386" w:type="dxa"/>
            <w:gridSpan w:val="25"/>
            <w:tcBorders>
              <w:top w:val="nil"/>
              <w:left w:val="nil"/>
              <w:bottom w:val="nil"/>
              <w:right w:val="nil"/>
            </w:tcBorders>
            <w:shd w:val="clear" w:color="auto" w:fill="auto"/>
            <w:vAlign w:val="center"/>
          </w:tcPr>
          <w:p w14:paraId="0C0164DD" w14:textId="351112C0" w:rsidR="008C34E8" w:rsidRDefault="008C34E8" w:rsidP="00295512">
            <w:pPr>
              <w:ind w:right="-2"/>
              <w:rPr>
                <w:rFonts w:cs="Arial"/>
                <w:color w:val="000000" w:themeColor="text1"/>
                <w:sz w:val="20"/>
                <w:szCs w:val="20"/>
                <w:shd w:val="clear" w:color="auto" w:fill="FFFFFF"/>
              </w:rPr>
            </w:pPr>
            <w:r w:rsidRPr="00861257">
              <w:rPr>
                <w:rFonts w:cs="Arial"/>
                <w:b/>
                <w:szCs w:val="20"/>
              </w:rPr>
              <w:sym w:font="Wingdings 2" w:char="F0A3"/>
            </w:r>
            <w:r>
              <w:rPr>
                <w:rFonts w:cs="Arial"/>
                <w:b/>
                <w:szCs w:val="20"/>
              </w:rPr>
              <w:t xml:space="preserve"> </w:t>
            </w:r>
            <w:r>
              <w:rPr>
                <w:rFonts w:cs="Arial"/>
                <w:sz w:val="20"/>
                <w:szCs w:val="20"/>
              </w:rPr>
              <w:t>Secondary dwelling</w:t>
            </w:r>
          </w:p>
        </w:tc>
      </w:tr>
      <w:tr w:rsidR="008C34E8" w:rsidRPr="00061F5A" w14:paraId="074E64E0" w14:textId="77777777" w:rsidTr="00295512">
        <w:trPr>
          <w:trHeight w:val="57"/>
        </w:trPr>
        <w:tc>
          <w:tcPr>
            <w:tcW w:w="5386" w:type="dxa"/>
            <w:gridSpan w:val="25"/>
            <w:tcBorders>
              <w:top w:val="nil"/>
              <w:left w:val="nil"/>
              <w:bottom w:val="nil"/>
              <w:right w:val="nil"/>
            </w:tcBorders>
            <w:shd w:val="clear" w:color="auto" w:fill="auto"/>
            <w:vAlign w:val="center"/>
          </w:tcPr>
          <w:p w14:paraId="3FBE6C52" w14:textId="77777777" w:rsidR="008C34E8" w:rsidRPr="008C34E8" w:rsidRDefault="008C34E8" w:rsidP="008C34E8">
            <w:pPr>
              <w:ind w:left="-74" w:right="-2"/>
              <w:rPr>
                <w:rFonts w:cs="Arial"/>
                <w:color w:val="000000" w:themeColor="text1"/>
                <w:sz w:val="4"/>
                <w:szCs w:val="4"/>
                <w:shd w:val="clear" w:color="auto" w:fill="FFFFFF"/>
              </w:rPr>
            </w:pPr>
          </w:p>
        </w:tc>
      </w:tr>
      <w:tr w:rsidR="008C34E8" w:rsidRPr="00061F5A" w14:paraId="145773A2" w14:textId="77777777" w:rsidTr="00295512">
        <w:trPr>
          <w:trHeight w:val="340"/>
        </w:trPr>
        <w:tc>
          <w:tcPr>
            <w:tcW w:w="5386" w:type="dxa"/>
            <w:gridSpan w:val="25"/>
            <w:tcBorders>
              <w:top w:val="nil"/>
              <w:left w:val="nil"/>
              <w:bottom w:val="nil"/>
              <w:right w:val="nil"/>
            </w:tcBorders>
            <w:shd w:val="clear" w:color="auto" w:fill="auto"/>
            <w:vAlign w:val="center"/>
          </w:tcPr>
          <w:p w14:paraId="6580AC1B" w14:textId="1CCB06D8" w:rsidR="008C34E8" w:rsidRDefault="00295512" w:rsidP="00295512">
            <w:pPr>
              <w:ind w:right="-2"/>
              <w:rPr>
                <w:rFonts w:cs="Arial"/>
                <w:color w:val="000000" w:themeColor="text1"/>
                <w:sz w:val="20"/>
                <w:szCs w:val="20"/>
                <w:shd w:val="clear" w:color="auto" w:fill="FFFFFF"/>
              </w:rPr>
            </w:pPr>
            <w:r>
              <w:rPr>
                <w:rFonts w:cs="Arial"/>
                <w:sz w:val="20"/>
                <w:szCs w:val="20"/>
              </w:rPr>
              <w:t>What size connection do you require?</w:t>
            </w:r>
          </w:p>
        </w:tc>
      </w:tr>
      <w:tr w:rsidR="00295512" w:rsidRPr="00061F5A" w14:paraId="4C650BF8" w14:textId="77777777" w:rsidTr="00295512">
        <w:trPr>
          <w:trHeight w:val="340"/>
        </w:trPr>
        <w:tc>
          <w:tcPr>
            <w:tcW w:w="2692" w:type="dxa"/>
            <w:gridSpan w:val="10"/>
            <w:tcBorders>
              <w:top w:val="nil"/>
              <w:left w:val="nil"/>
              <w:bottom w:val="nil"/>
              <w:right w:val="nil"/>
            </w:tcBorders>
            <w:shd w:val="clear" w:color="auto" w:fill="auto"/>
            <w:vAlign w:val="center"/>
          </w:tcPr>
          <w:p w14:paraId="58DA7446" w14:textId="79A7DBF6" w:rsidR="00295512" w:rsidRDefault="00295512" w:rsidP="00295512">
            <w:pPr>
              <w:ind w:right="-2"/>
              <w:rPr>
                <w:rFonts w:cs="Arial"/>
                <w:color w:val="000000" w:themeColor="text1"/>
                <w:sz w:val="20"/>
                <w:szCs w:val="20"/>
                <w:shd w:val="clear" w:color="auto" w:fill="FFFFFF"/>
              </w:rPr>
            </w:pPr>
            <w:r w:rsidRPr="00861257">
              <w:rPr>
                <w:rFonts w:cs="Arial"/>
                <w:b/>
                <w:szCs w:val="20"/>
              </w:rPr>
              <w:sym w:font="Wingdings 2" w:char="F0A3"/>
            </w:r>
            <w:r>
              <w:rPr>
                <w:rFonts w:cs="Arial"/>
                <w:b/>
                <w:szCs w:val="20"/>
              </w:rPr>
              <w:t xml:space="preserve"> </w:t>
            </w:r>
            <w:r w:rsidRPr="00295512">
              <w:rPr>
                <w:rFonts w:cs="Arial"/>
                <w:sz w:val="20"/>
                <w:szCs w:val="20"/>
              </w:rPr>
              <w:t>100</w:t>
            </w:r>
            <w:r>
              <w:rPr>
                <w:rFonts w:cs="Arial"/>
                <w:sz w:val="20"/>
                <w:szCs w:val="20"/>
              </w:rPr>
              <w:t>mm (standard)</w:t>
            </w:r>
          </w:p>
        </w:tc>
        <w:tc>
          <w:tcPr>
            <w:tcW w:w="1170" w:type="dxa"/>
            <w:gridSpan w:val="11"/>
            <w:tcBorders>
              <w:top w:val="nil"/>
              <w:left w:val="nil"/>
              <w:bottom w:val="nil"/>
              <w:right w:val="nil"/>
            </w:tcBorders>
            <w:shd w:val="clear" w:color="auto" w:fill="auto"/>
            <w:vAlign w:val="center"/>
          </w:tcPr>
          <w:p w14:paraId="3B6DDFF2" w14:textId="15A8EDB0" w:rsidR="00295512" w:rsidRDefault="00295512" w:rsidP="00295512">
            <w:pPr>
              <w:ind w:right="-2"/>
              <w:rPr>
                <w:rFonts w:cs="Arial"/>
                <w:color w:val="000000" w:themeColor="text1"/>
                <w:sz w:val="20"/>
                <w:szCs w:val="20"/>
                <w:shd w:val="clear" w:color="auto" w:fill="FFFFFF"/>
              </w:rPr>
            </w:pPr>
            <w:r w:rsidRPr="00861257">
              <w:rPr>
                <w:rFonts w:cs="Arial"/>
                <w:b/>
                <w:szCs w:val="20"/>
              </w:rPr>
              <w:sym w:font="Wingdings 2" w:char="F0A3"/>
            </w:r>
            <w:r>
              <w:rPr>
                <w:rFonts w:cs="Arial"/>
                <w:b/>
                <w:szCs w:val="20"/>
              </w:rPr>
              <w:t xml:space="preserve"> </w:t>
            </w:r>
            <w:r>
              <w:rPr>
                <w:rFonts w:cs="Arial"/>
                <w:sz w:val="20"/>
                <w:szCs w:val="20"/>
              </w:rPr>
              <w:t>Other:</w:t>
            </w:r>
          </w:p>
        </w:tc>
        <w:tc>
          <w:tcPr>
            <w:tcW w:w="1524" w:type="dxa"/>
            <w:gridSpan w:val="4"/>
            <w:tcBorders>
              <w:top w:val="nil"/>
              <w:left w:val="nil"/>
              <w:bottom w:val="single" w:sz="4" w:space="0" w:color="auto"/>
              <w:right w:val="nil"/>
            </w:tcBorders>
            <w:shd w:val="clear" w:color="auto" w:fill="auto"/>
            <w:vAlign w:val="center"/>
          </w:tcPr>
          <w:p w14:paraId="79FBCFEF" w14:textId="183B3F22" w:rsidR="00295512" w:rsidRPr="00295512" w:rsidRDefault="00295512" w:rsidP="00295512">
            <w:pPr>
              <w:ind w:left="-74" w:right="-2"/>
              <w:jc w:val="right"/>
              <w:rPr>
                <w:rFonts w:cs="Arial"/>
                <w:b/>
                <w:color w:val="000000" w:themeColor="text1"/>
                <w:sz w:val="20"/>
                <w:szCs w:val="20"/>
                <w:shd w:val="clear" w:color="auto" w:fill="FFFFFF"/>
              </w:rPr>
            </w:pPr>
            <w:r w:rsidRPr="00295512">
              <w:rPr>
                <w:rFonts w:cs="Arial"/>
                <w:b/>
                <w:color w:val="000000" w:themeColor="text1"/>
                <w:sz w:val="20"/>
                <w:szCs w:val="20"/>
                <w:shd w:val="clear" w:color="auto" w:fill="FFFFFF"/>
              </w:rPr>
              <w:t>mm</w:t>
            </w:r>
          </w:p>
        </w:tc>
      </w:tr>
      <w:tr w:rsidR="008C34E8" w:rsidRPr="00061F5A" w14:paraId="328199A7" w14:textId="77777777" w:rsidTr="00295512">
        <w:trPr>
          <w:trHeight w:val="57"/>
        </w:trPr>
        <w:tc>
          <w:tcPr>
            <w:tcW w:w="5386" w:type="dxa"/>
            <w:gridSpan w:val="25"/>
            <w:tcBorders>
              <w:top w:val="nil"/>
              <w:left w:val="nil"/>
              <w:bottom w:val="nil"/>
              <w:right w:val="nil"/>
            </w:tcBorders>
            <w:shd w:val="clear" w:color="auto" w:fill="auto"/>
            <w:vAlign w:val="center"/>
          </w:tcPr>
          <w:p w14:paraId="5B890494" w14:textId="77777777" w:rsidR="008C34E8" w:rsidRPr="008C34E8" w:rsidRDefault="008C34E8" w:rsidP="008C34E8">
            <w:pPr>
              <w:ind w:left="-74" w:right="-2"/>
              <w:rPr>
                <w:rFonts w:cs="Arial"/>
                <w:color w:val="000000" w:themeColor="text1"/>
                <w:sz w:val="4"/>
                <w:szCs w:val="4"/>
                <w:shd w:val="clear" w:color="auto" w:fill="FFFFFF"/>
              </w:rPr>
            </w:pPr>
          </w:p>
        </w:tc>
      </w:tr>
      <w:tr w:rsidR="00494202" w:rsidRPr="00061F5A" w14:paraId="20B5C92B" w14:textId="77777777" w:rsidTr="00494202">
        <w:trPr>
          <w:trHeight w:val="397"/>
        </w:trPr>
        <w:tc>
          <w:tcPr>
            <w:tcW w:w="5386" w:type="dxa"/>
            <w:gridSpan w:val="25"/>
            <w:tcBorders>
              <w:top w:val="nil"/>
              <w:left w:val="nil"/>
              <w:bottom w:val="nil"/>
              <w:right w:val="nil"/>
            </w:tcBorders>
            <w:shd w:val="clear" w:color="auto" w:fill="auto"/>
            <w:vAlign w:val="center"/>
          </w:tcPr>
          <w:p w14:paraId="701996A9" w14:textId="031F81C0" w:rsidR="00494202" w:rsidRPr="00494202" w:rsidRDefault="00494202" w:rsidP="00494202">
            <w:pPr>
              <w:ind w:right="-2"/>
              <w:rPr>
                <w:rFonts w:cs="Arial"/>
                <w:b/>
                <w:color w:val="000000" w:themeColor="text1"/>
                <w:sz w:val="20"/>
                <w:szCs w:val="20"/>
                <w:shd w:val="clear" w:color="auto" w:fill="FFFFFF"/>
              </w:rPr>
            </w:pPr>
            <w:r w:rsidRPr="00494202">
              <w:rPr>
                <w:rFonts w:cs="Arial"/>
                <w:b/>
                <w:color w:val="000000" w:themeColor="text1"/>
                <w:sz w:val="20"/>
                <w:szCs w:val="20"/>
                <w:shd w:val="clear" w:color="auto" w:fill="FFFFFF"/>
              </w:rPr>
              <w:t>Mandatory Attachments:</w:t>
            </w:r>
          </w:p>
        </w:tc>
      </w:tr>
      <w:tr w:rsidR="00494202" w:rsidRPr="00061F5A" w14:paraId="64F53B9C" w14:textId="77777777" w:rsidTr="00494202">
        <w:trPr>
          <w:trHeight w:val="397"/>
        </w:trPr>
        <w:tc>
          <w:tcPr>
            <w:tcW w:w="5386" w:type="dxa"/>
            <w:gridSpan w:val="25"/>
            <w:tcBorders>
              <w:top w:val="nil"/>
              <w:left w:val="nil"/>
              <w:bottom w:val="nil"/>
              <w:right w:val="nil"/>
            </w:tcBorders>
            <w:shd w:val="clear" w:color="auto" w:fill="auto"/>
            <w:vAlign w:val="center"/>
          </w:tcPr>
          <w:p w14:paraId="288DDA1C" w14:textId="373EEE7C" w:rsidR="00494202" w:rsidRPr="00494202" w:rsidRDefault="00494202" w:rsidP="00494202">
            <w:pPr>
              <w:ind w:right="-2"/>
              <w:rPr>
                <w:rFonts w:cs="Arial"/>
                <w:color w:val="000000" w:themeColor="text1"/>
                <w:sz w:val="20"/>
                <w:szCs w:val="20"/>
                <w:shd w:val="clear" w:color="auto" w:fill="FFFFFF"/>
              </w:rPr>
            </w:pPr>
            <w:r w:rsidRPr="00861257">
              <w:rPr>
                <w:rFonts w:cs="Arial"/>
                <w:b/>
                <w:szCs w:val="20"/>
              </w:rPr>
              <w:sym w:font="Wingdings 2" w:char="F0A3"/>
            </w:r>
            <w:r>
              <w:rPr>
                <w:rFonts w:cs="Arial"/>
                <w:b/>
                <w:szCs w:val="20"/>
              </w:rPr>
              <w:t xml:space="preserve"> </w:t>
            </w:r>
            <w:r>
              <w:rPr>
                <w:rFonts w:cs="Arial"/>
                <w:sz w:val="20"/>
                <w:szCs w:val="20"/>
              </w:rPr>
              <w:t>Plumbing Application decision notice</w:t>
            </w:r>
          </w:p>
        </w:tc>
      </w:tr>
      <w:tr w:rsidR="00494202" w:rsidRPr="00061F5A" w14:paraId="3E58C32C" w14:textId="77777777" w:rsidTr="00494202">
        <w:trPr>
          <w:trHeight w:val="397"/>
        </w:trPr>
        <w:tc>
          <w:tcPr>
            <w:tcW w:w="5386" w:type="dxa"/>
            <w:gridSpan w:val="25"/>
            <w:tcBorders>
              <w:top w:val="nil"/>
              <w:left w:val="nil"/>
              <w:bottom w:val="nil"/>
              <w:right w:val="nil"/>
            </w:tcBorders>
            <w:shd w:val="clear" w:color="auto" w:fill="auto"/>
            <w:vAlign w:val="center"/>
          </w:tcPr>
          <w:p w14:paraId="339A37BB" w14:textId="71A4055B" w:rsidR="00494202" w:rsidRPr="00494202" w:rsidRDefault="00494202" w:rsidP="00494202">
            <w:pPr>
              <w:ind w:right="-2"/>
              <w:rPr>
                <w:rFonts w:cs="Arial"/>
                <w:color w:val="000000" w:themeColor="text1"/>
                <w:sz w:val="20"/>
                <w:szCs w:val="20"/>
                <w:shd w:val="clear" w:color="auto" w:fill="FFFFFF"/>
              </w:rPr>
            </w:pPr>
            <w:r w:rsidRPr="00861257">
              <w:rPr>
                <w:rFonts w:cs="Arial"/>
                <w:b/>
                <w:szCs w:val="20"/>
              </w:rPr>
              <w:sym w:font="Wingdings 2" w:char="F0A3"/>
            </w:r>
            <w:r>
              <w:rPr>
                <w:rFonts w:cs="Arial"/>
                <w:b/>
                <w:szCs w:val="20"/>
              </w:rPr>
              <w:t xml:space="preserve"> </w:t>
            </w:r>
            <w:r>
              <w:rPr>
                <w:rFonts w:cs="Arial"/>
                <w:sz w:val="20"/>
                <w:szCs w:val="20"/>
              </w:rPr>
              <w:t>Plumbing Application approved plans (stamped)</w:t>
            </w:r>
          </w:p>
        </w:tc>
      </w:tr>
      <w:tr w:rsidR="00494202" w:rsidRPr="00061F5A" w14:paraId="4A3234C7" w14:textId="77777777" w:rsidTr="00494202">
        <w:trPr>
          <w:trHeight w:val="57"/>
        </w:trPr>
        <w:tc>
          <w:tcPr>
            <w:tcW w:w="5386" w:type="dxa"/>
            <w:gridSpan w:val="25"/>
            <w:tcBorders>
              <w:top w:val="nil"/>
              <w:left w:val="nil"/>
              <w:bottom w:val="nil"/>
              <w:right w:val="nil"/>
            </w:tcBorders>
            <w:shd w:val="clear" w:color="auto" w:fill="auto"/>
            <w:vAlign w:val="center"/>
          </w:tcPr>
          <w:p w14:paraId="6E443856" w14:textId="77777777" w:rsidR="00494202" w:rsidRPr="00494202" w:rsidRDefault="00494202" w:rsidP="008C34E8">
            <w:pPr>
              <w:ind w:left="-74" w:right="-2"/>
              <w:rPr>
                <w:rFonts w:cs="Arial"/>
                <w:color w:val="000000" w:themeColor="text1"/>
                <w:sz w:val="4"/>
                <w:szCs w:val="4"/>
                <w:shd w:val="clear" w:color="auto" w:fill="FFFFFF"/>
              </w:rPr>
            </w:pPr>
          </w:p>
        </w:tc>
      </w:tr>
      <w:tr w:rsidR="00DE5A2D" w:rsidRPr="00861257" w14:paraId="441D47AE" w14:textId="77777777" w:rsidTr="001E0DF8">
        <w:trPr>
          <w:trHeight w:val="340"/>
        </w:trPr>
        <w:tc>
          <w:tcPr>
            <w:tcW w:w="5386" w:type="dxa"/>
            <w:gridSpan w:val="25"/>
            <w:tcBorders>
              <w:top w:val="nil"/>
              <w:left w:val="nil"/>
              <w:bottom w:val="nil"/>
              <w:right w:val="nil"/>
            </w:tcBorders>
            <w:shd w:val="clear" w:color="auto" w:fill="D9D9D9" w:themeFill="background1" w:themeFillShade="D9"/>
            <w:vAlign w:val="center"/>
          </w:tcPr>
          <w:p w14:paraId="59B306EB" w14:textId="77777777" w:rsidR="00DE5A2D" w:rsidRPr="00861257" w:rsidRDefault="00DE5A2D" w:rsidP="001E0DF8">
            <w:pPr>
              <w:ind w:left="-74"/>
              <w:jc w:val="center"/>
              <w:rPr>
                <w:rFonts w:cs="Arial"/>
                <w:b/>
                <w:sz w:val="20"/>
                <w:szCs w:val="20"/>
              </w:rPr>
            </w:pPr>
            <w:r>
              <w:rPr>
                <w:rFonts w:cs="Arial"/>
                <w:b/>
              </w:rPr>
              <w:t>Raise / Lower Manhole</w:t>
            </w:r>
          </w:p>
        </w:tc>
      </w:tr>
      <w:tr w:rsidR="00DE5A2D" w:rsidRPr="00027751" w14:paraId="50474237" w14:textId="77777777" w:rsidTr="001E0D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5386" w:type="dxa"/>
            <w:gridSpan w:val="25"/>
          </w:tcPr>
          <w:p w14:paraId="3253B4AE" w14:textId="77777777" w:rsidR="00DE5A2D" w:rsidRPr="00027751" w:rsidRDefault="00DE5A2D" w:rsidP="001E0DF8">
            <w:pPr>
              <w:ind w:left="-108"/>
              <w:rPr>
                <w:rFonts w:cs="Arial"/>
                <w:sz w:val="4"/>
              </w:rPr>
            </w:pPr>
          </w:p>
        </w:tc>
      </w:tr>
      <w:tr w:rsidR="00DE5A2D" w:rsidRPr="008C34E8" w14:paraId="7B94F0B4" w14:textId="77777777" w:rsidTr="001E0DF8">
        <w:trPr>
          <w:trHeight w:val="340"/>
        </w:trPr>
        <w:tc>
          <w:tcPr>
            <w:tcW w:w="2692" w:type="dxa"/>
            <w:gridSpan w:val="10"/>
            <w:tcBorders>
              <w:top w:val="nil"/>
              <w:left w:val="nil"/>
              <w:bottom w:val="nil"/>
              <w:right w:val="nil"/>
            </w:tcBorders>
            <w:shd w:val="clear" w:color="auto" w:fill="auto"/>
            <w:vAlign w:val="center"/>
          </w:tcPr>
          <w:p w14:paraId="58C40B00" w14:textId="77777777" w:rsidR="00DE5A2D" w:rsidRPr="008C34E8" w:rsidRDefault="00DE5A2D" w:rsidP="001E0DF8">
            <w:pPr>
              <w:ind w:right="-2"/>
              <w:rPr>
                <w:rFonts w:cs="Arial"/>
                <w:sz w:val="20"/>
                <w:szCs w:val="20"/>
              </w:rPr>
            </w:pPr>
            <w:r w:rsidRPr="00861257">
              <w:rPr>
                <w:rFonts w:cs="Arial"/>
                <w:b/>
                <w:szCs w:val="20"/>
              </w:rPr>
              <w:sym w:font="Wingdings 2" w:char="F0A3"/>
            </w:r>
            <w:r>
              <w:rPr>
                <w:rFonts w:cs="Arial"/>
                <w:b/>
                <w:szCs w:val="20"/>
              </w:rPr>
              <w:t xml:space="preserve"> </w:t>
            </w:r>
            <w:r>
              <w:rPr>
                <w:rFonts w:cs="Arial"/>
                <w:sz w:val="20"/>
                <w:szCs w:val="20"/>
              </w:rPr>
              <w:t>Raise manhole</w:t>
            </w:r>
          </w:p>
        </w:tc>
        <w:tc>
          <w:tcPr>
            <w:tcW w:w="2694" w:type="dxa"/>
            <w:gridSpan w:val="15"/>
            <w:tcBorders>
              <w:top w:val="nil"/>
              <w:left w:val="nil"/>
              <w:bottom w:val="nil"/>
              <w:right w:val="nil"/>
            </w:tcBorders>
            <w:shd w:val="clear" w:color="auto" w:fill="auto"/>
            <w:vAlign w:val="center"/>
          </w:tcPr>
          <w:p w14:paraId="73E6E2BA" w14:textId="77777777" w:rsidR="00DE5A2D" w:rsidRPr="008C34E8" w:rsidRDefault="00DE5A2D" w:rsidP="001E0DF8">
            <w:pPr>
              <w:ind w:right="-2"/>
              <w:rPr>
                <w:rFonts w:cs="Arial"/>
                <w:sz w:val="20"/>
                <w:szCs w:val="20"/>
              </w:rPr>
            </w:pPr>
            <w:r w:rsidRPr="00861257">
              <w:rPr>
                <w:rFonts w:cs="Arial"/>
                <w:b/>
                <w:szCs w:val="20"/>
              </w:rPr>
              <w:sym w:font="Wingdings 2" w:char="F0A3"/>
            </w:r>
            <w:r>
              <w:rPr>
                <w:rFonts w:cs="Arial"/>
                <w:b/>
                <w:szCs w:val="20"/>
              </w:rPr>
              <w:t xml:space="preserve"> </w:t>
            </w:r>
            <w:r>
              <w:rPr>
                <w:rFonts w:cs="Arial"/>
                <w:sz w:val="20"/>
                <w:szCs w:val="20"/>
              </w:rPr>
              <w:t>Lower manhole</w:t>
            </w:r>
          </w:p>
        </w:tc>
      </w:tr>
      <w:tr w:rsidR="00DE5A2D" w:rsidRPr="00DE5A2D" w14:paraId="73AB8A61" w14:textId="77777777" w:rsidTr="001E0DF8">
        <w:trPr>
          <w:trHeight w:hRule="exact" w:val="57"/>
        </w:trPr>
        <w:tc>
          <w:tcPr>
            <w:tcW w:w="5386" w:type="dxa"/>
            <w:gridSpan w:val="25"/>
            <w:tcBorders>
              <w:top w:val="nil"/>
              <w:left w:val="nil"/>
              <w:bottom w:val="nil"/>
              <w:right w:val="nil"/>
            </w:tcBorders>
            <w:shd w:val="clear" w:color="auto" w:fill="auto"/>
            <w:vAlign w:val="center"/>
          </w:tcPr>
          <w:p w14:paraId="1BE32267" w14:textId="77777777" w:rsidR="00DE5A2D" w:rsidRPr="00DE5A2D" w:rsidRDefault="00DE5A2D" w:rsidP="001E0DF8">
            <w:pPr>
              <w:ind w:right="-2"/>
              <w:rPr>
                <w:rFonts w:cs="Arial"/>
                <w:sz w:val="4"/>
                <w:szCs w:val="4"/>
              </w:rPr>
            </w:pPr>
          </w:p>
        </w:tc>
      </w:tr>
      <w:tr w:rsidR="00DE5A2D" w:rsidRPr="00243EA2" w14:paraId="1086B851" w14:textId="77777777" w:rsidTr="0061206A">
        <w:trPr>
          <w:trHeight w:val="340"/>
        </w:trPr>
        <w:tc>
          <w:tcPr>
            <w:tcW w:w="3113" w:type="dxa"/>
            <w:gridSpan w:val="13"/>
            <w:tcBorders>
              <w:top w:val="nil"/>
              <w:left w:val="nil"/>
              <w:bottom w:val="nil"/>
              <w:right w:val="nil"/>
            </w:tcBorders>
            <w:shd w:val="clear" w:color="auto" w:fill="auto"/>
            <w:vAlign w:val="center"/>
          </w:tcPr>
          <w:p w14:paraId="16E89796" w14:textId="77777777" w:rsidR="00DE5A2D" w:rsidRPr="00243EA2" w:rsidRDefault="00DE5A2D" w:rsidP="001E0DF8">
            <w:pPr>
              <w:ind w:right="-2"/>
              <w:rPr>
                <w:rFonts w:cs="Arial"/>
                <w:sz w:val="20"/>
                <w:szCs w:val="20"/>
              </w:rPr>
            </w:pPr>
            <w:r>
              <w:rPr>
                <w:rFonts w:cs="Arial"/>
                <w:sz w:val="20"/>
                <w:szCs w:val="20"/>
              </w:rPr>
              <w:t>Reason for manhole adjustment:</w:t>
            </w:r>
          </w:p>
        </w:tc>
        <w:tc>
          <w:tcPr>
            <w:tcW w:w="2273" w:type="dxa"/>
            <w:gridSpan w:val="12"/>
            <w:tcBorders>
              <w:top w:val="nil"/>
              <w:left w:val="nil"/>
              <w:bottom w:val="single" w:sz="4" w:space="0" w:color="auto"/>
              <w:right w:val="nil"/>
            </w:tcBorders>
            <w:shd w:val="clear" w:color="auto" w:fill="auto"/>
            <w:vAlign w:val="center"/>
          </w:tcPr>
          <w:p w14:paraId="740C2224" w14:textId="77777777" w:rsidR="00DE5A2D" w:rsidRPr="00243EA2" w:rsidRDefault="00DE5A2D" w:rsidP="001E0DF8">
            <w:pPr>
              <w:ind w:left="-108" w:right="-2"/>
              <w:rPr>
                <w:rFonts w:cs="Arial"/>
                <w:sz w:val="20"/>
                <w:szCs w:val="20"/>
              </w:rPr>
            </w:pPr>
          </w:p>
        </w:tc>
      </w:tr>
      <w:tr w:rsidR="00DE5A2D" w:rsidRPr="00243EA2" w14:paraId="5A022C50" w14:textId="77777777" w:rsidTr="001E0DF8">
        <w:trPr>
          <w:trHeight w:val="340"/>
        </w:trPr>
        <w:tc>
          <w:tcPr>
            <w:tcW w:w="5386" w:type="dxa"/>
            <w:gridSpan w:val="25"/>
            <w:tcBorders>
              <w:top w:val="nil"/>
              <w:left w:val="nil"/>
              <w:bottom w:val="single" w:sz="4" w:space="0" w:color="auto"/>
              <w:right w:val="nil"/>
            </w:tcBorders>
            <w:shd w:val="clear" w:color="auto" w:fill="auto"/>
            <w:vAlign w:val="center"/>
          </w:tcPr>
          <w:p w14:paraId="1B59AB02" w14:textId="77777777" w:rsidR="00DE5A2D" w:rsidRPr="00243EA2" w:rsidRDefault="00DE5A2D" w:rsidP="001E0DF8">
            <w:pPr>
              <w:ind w:left="-108" w:right="-2"/>
              <w:rPr>
                <w:rFonts w:cs="Arial"/>
                <w:sz w:val="20"/>
                <w:szCs w:val="20"/>
              </w:rPr>
            </w:pPr>
          </w:p>
        </w:tc>
      </w:tr>
      <w:tr w:rsidR="00DE5A2D" w:rsidRPr="00243EA2" w14:paraId="4076D391" w14:textId="77777777" w:rsidTr="001E0DF8">
        <w:trPr>
          <w:trHeight w:val="340"/>
        </w:trPr>
        <w:tc>
          <w:tcPr>
            <w:tcW w:w="5386" w:type="dxa"/>
            <w:gridSpan w:val="25"/>
            <w:tcBorders>
              <w:top w:val="single" w:sz="4" w:space="0" w:color="auto"/>
              <w:left w:val="nil"/>
              <w:bottom w:val="single" w:sz="4" w:space="0" w:color="auto"/>
              <w:right w:val="nil"/>
            </w:tcBorders>
            <w:shd w:val="clear" w:color="auto" w:fill="auto"/>
            <w:vAlign w:val="center"/>
          </w:tcPr>
          <w:p w14:paraId="206AE8EF" w14:textId="77777777" w:rsidR="00DE5A2D" w:rsidRPr="00243EA2" w:rsidRDefault="00DE5A2D" w:rsidP="001E0DF8">
            <w:pPr>
              <w:ind w:left="-108" w:right="-2"/>
              <w:rPr>
                <w:rFonts w:cs="Arial"/>
                <w:sz w:val="20"/>
                <w:szCs w:val="20"/>
              </w:rPr>
            </w:pPr>
          </w:p>
        </w:tc>
      </w:tr>
      <w:tr w:rsidR="00DE5A2D" w:rsidRPr="00243EA2" w14:paraId="5F10EDB9" w14:textId="77777777" w:rsidTr="001E0DF8">
        <w:trPr>
          <w:trHeight w:val="340"/>
        </w:trPr>
        <w:tc>
          <w:tcPr>
            <w:tcW w:w="5386" w:type="dxa"/>
            <w:gridSpan w:val="25"/>
            <w:tcBorders>
              <w:top w:val="single" w:sz="4" w:space="0" w:color="auto"/>
              <w:left w:val="nil"/>
              <w:bottom w:val="single" w:sz="4" w:space="0" w:color="auto"/>
              <w:right w:val="nil"/>
            </w:tcBorders>
            <w:shd w:val="clear" w:color="auto" w:fill="auto"/>
            <w:vAlign w:val="center"/>
          </w:tcPr>
          <w:p w14:paraId="299F4B1A" w14:textId="77777777" w:rsidR="00DE5A2D" w:rsidRPr="00243EA2" w:rsidRDefault="00DE5A2D" w:rsidP="001E0DF8">
            <w:pPr>
              <w:ind w:left="-108" w:right="-2"/>
              <w:rPr>
                <w:rFonts w:cs="Arial"/>
                <w:sz w:val="20"/>
                <w:szCs w:val="20"/>
              </w:rPr>
            </w:pPr>
          </w:p>
        </w:tc>
      </w:tr>
      <w:tr w:rsidR="00DE5A2D" w:rsidRPr="00DE5A2D" w14:paraId="7895AF5A" w14:textId="77777777" w:rsidTr="001E0DF8">
        <w:trPr>
          <w:trHeight w:hRule="exact" w:val="57"/>
        </w:trPr>
        <w:tc>
          <w:tcPr>
            <w:tcW w:w="5386" w:type="dxa"/>
            <w:gridSpan w:val="25"/>
            <w:tcBorders>
              <w:top w:val="nil"/>
              <w:left w:val="nil"/>
              <w:bottom w:val="nil"/>
              <w:right w:val="nil"/>
            </w:tcBorders>
            <w:shd w:val="clear" w:color="auto" w:fill="auto"/>
            <w:vAlign w:val="center"/>
          </w:tcPr>
          <w:p w14:paraId="277CC4C6" w14:textId="77777777" w:rsidR="00DE5A2D" w:rsidRPr="00DE5A2D" w:rsidRDefault="00DE5A2D" w:rsidP="001E0DF8">
            <w:pPr>
              <w:ind w:left="-108" w:right="-2"/>
              <w:jc w:val="right"/>
              <w:rPr>
                <w:rFonts w:cs="Arial"/>
                <w:sz w:val="4"/>
                <w:szCs w:val="4"/>
              </w:rPr>
            </w:pPr>
          </w:p>
        </w:tc>
      </w:tr>
      <w:tr w:rsidR="00DE5A2D" w:rsidRPr="00295512" w14:paraId="392E1822" w14:textId="77777777" w:rsidTr="001E0DF8">
        <w:trPr>
          <w:trHeight w:val="340"/>
        </w:trPr>
        <w:tc>
          <w:tcPr>
            <w:tcW w:w="2692" w:type="dxa"/>
            <w:gridSpan w:val="10"/>
            <w:tcBorders>
              <w:top w:val="nil"/>
              <w:left w:val="nil"/>
              <w:bottom w:val="nil"/>
              <w:right w:val="nil"/>
            </w:tcBorders>
            <w:shd w:val="clear" w:color="auto" w:fill="auto"/>
            <w:vAlign w:val="center"/>
          </w:tcPr>
          <w:p w14:paraId="2174FE37" w14:textId="77777777" w:rsidR="00DE5A2D" w:rsidRPr="008C34E8" w:rsidRDefault="00DE5A2D" w:rsidP="001E0DF8">
            <w:pPr>
              <w:ind w:right="-2"/>
              <w:rPr>
                <w:rFonts w:cs="Arial"/>
                <w:sz w:val="20"/>
                <w:szCs w:val="20"/>
              </w:rPr>
            </w:pPr>
            <w:r>
              <w:rPr>
                <w:rFonts w:cs="Arial"/>
                <w:sz w:val="20"/>
                <w:szCs w:val="20"/>
              </w:rPr>
              <w:t>Existing manhole height:</w:t>
            </w:r>
          </w:p>
        </w:tc>
        <w:tc>
          <w:tcPr>
            <w:tcW w:w="2694" w:type="dxa"/>
            <w:gridSpan w:val="15"/>
            <w:tcBorders>
              <w:top w:val="nil"/>
              <w:left w:val="nil"/>
              <w:bottom w:val="single" w:sz="4" w:space="0" w:color="auto"/>
              <w:right w:val="nil"/>
            </w:tcBorders>
            <w:shd w:val="clear" w:color="auto" w:fill="auto"/>
            <w:vAlign w:val="center"/>
          </w:tcPr>
          <w:p w14:paraId="20495AD3" w14:textId="77777777" w:rsidR="00DE5A2D" w:rsidRPr="00295512" w:rsidRDefault="00DE5A2D" w:rsidP="001E0DF8">
            <w:pPr>
              <w:ind w:left="-108" w:right="-2"/>
              <w:jc w:val="right"/>
              <w:rPr>
                <w:rFonts w:cs="Arial"/>
                <w:b/>
                <w:sz w:val="20"/>
                <w:szCs w:val="20"/>
              </w:rPr>
            </w:pPr>
            <w:r w:rsidRPr="00295512">
              <w:rPr>
                <w:rFonts w:cs="Arial"/>
                <w:b/>
                <w:sz w:val="20"/>
                <w:szCs w:val="20"/>
              </w:rPr>
              <w:t>mm</w:t>
            </w:r>
          </w:p>
        </w:tc>
      </w:tr>
      <w:tr w:rsidR="00DE5A2D" w:rsidRPr="00295512" w14:paraId="4B17BE62" w14:textId="77777777" w:rsidTr="001E0DF8">
        <w:trPr>
          <w:trHeight w:val="340"/>
        </w:trPr>
        <w:tc>
          <w:tcPr>
            <w:tcW w:w="2692" w:type="dxa"/>
            <w:gridSpan w:val="10"/>
            <w:tcBorders>
              <w:top w:val="nil"/>
              <w:left w:val="nil"/>
              <w:bottom w:val="nil"/>
              <w:right w:val="nil"/>
            </w:tcBorders>
            <w:shd w:val="clear" w:color="auto" w:fill="auto"/>
            <w:vAlign w:val="center"/>
          </w:tcPr>
          <w:p w14:paraId="3860B522" w14:textId="77777777" w:rsidR="00DE5A2D" w:rsidRPr="008C34E8" w:rsidRDefault="00DE5A2D" w:rsidP="001E0DF8">
            <w:pPr>
              <w:ind w:right="-2"/>
              <w:rPr>
                <w:rFonts w:cs="Arial"/>
                <w:sz w:val="20"/>
                <w:szCs w:val="20"/>
              </w:rPr>
            </w:pPr>
            <w:r>
              <w:rPr>
                <w:rFonts w:cs="Arial"/>
                <w:sz w:val="20"/>
                <w:szCs w:val="20"/>
              </w:rPr>
              <w:t>Proposed manhole height:</w:t>
            </w:r>
          </w:p>
        </w:tc>
        <w:tc>
          <w:tcPr>
            <w:tcW w:w="2694" w:type="dxa"/>
            <w:gridSpan w:val="15"/>
            <w:tcBorders>
              <w:top w:val="single" w:sz="4" w:space="0" w:color="auto"/>
              <w:left w:val="nil"/>
              <w:bottom w:val="single" w:sz="4" w:space="0" w:color="auto"/>
              <w:right w:val="nil"/>
            </w:tcBorders>
            <w:shd w:val="clear" w:color="auto" w:fill="auto"/>
            <w:vAlign w:val="center"/>
          </w:tcPr>
          <w:p w14:paraId="71119897" w14:textId="77777777" w:rsidR="00DE5A2D" w:rsidRPr="00295512" w:rsidRDefault="00DE5A2D" w:rsidP="001E0DF8">
            <w:pPr>
              <w:ind w:left="-108" w:right="-2"/>
              <w:jc w:val="right"/>
              <w:rPr>
                <w:rFonts w:cs="Arial"/>
                <w:b/>
                <w:sz w:val="20"/>
                <w:szCs w:val="20"/>
              </w:rPr>
            </w:pPr>
            <w:r w:rsidRPr="00295512">
              <w:rPr>
                <w:rFonts w:cs="Arial"/>
                <w:b/>
                <w:sz w:val="20"/>
                <w:szCs w:val="20"/>
              </w:rPr>
              <w:t>mm</w:t>
            </w:r>
          </w:p>
        </w:tc>
      </w:tr>
      <w:tr w:rsidR="00DE5A2D" w:rsidRPr="00243EA2" w14:paraId="4A16AB72" w14:textId="77777777" w:rsidTr="00DE5A2D">
        <w:trPr>
          <w:trHeight w:val="6066"/>
        </w:trPr>
        <w:tc>
          <w:tcPr>
            <w:tcW w:w="5386" w:type="dxa"/>
            <w:gridSpan w:val="25"/>
            <w:tcBorders>
              <w:top w:val="nil"/>
              <w:left w:val="nil"/>
              <w:bottom w:val="nil"/>
              <w:right w:val="nil"/>
            </w:tcBorders>
            <w:shd w:val="clear" w:color="auto" w:fill="auto"/>
            <w:vAlign w:val="center"/>
          </w:tcPr>
          <w:p w14:paraId="68EF943C" w14:textId="77777777" w:rsidR="00DE5A2D" w:rsidRPr="00243EA2" w:rsidRDefault="00DE5A2D" w:rsidP="001E0DF8">
            <w:pPr>
              <w:ind w:left="-108" w:right="-2"/>
              <w:rPr>
                <w:rFonts w:cs="Arial"/>
                <w:sz w:val="4"/>
                <w:szCs w:val="4"/>
              </w:rPr>
            </w:pPr>
          </w:p>
        </w:tc>
      </w:tr>
      <w:tr w:rsidR="008C34E8" w:rsidRPr="00B76805" w14:paraId="15C30B35" w14:textId="77777777" w:rsidTr="00243EA2">
        <w:trPr>
          <w:trHeight w:val="340"/>
        </w:trPr>
        <w:tc>
          <w:tcPr>
            <w:tcW w:w="5386" w:type="dxa"/>
            <w:gridSpan w:val="25"/>
            <w:tcBorders>
              <w:top w:val="nil"/>
              <w:left w:val="nil"/>
              <w:bottom w:val="nil"/>
              <w:right w:val="nil"/>
            </w:tcBorders>
            <w:shd w:val="clear" w:color="auto" w:fill="D9D9D9" w:themeFill="background1" w:themeFillShade="D9"/>
            <w:vAlign w:val="center"/>
          </w:tcPr>
          <w:p w14:paraId="2A7CEDFF" w14:textId="66365967" w:rsidR="008C34E8" w:rsidRPr="008C34E8" w:rsidRDefault="00243EA2" w:rsidP="00243EA2">
            <w:pPr>
              <w:ind w:left="-74"/>
              <w:jc w:val="center"/>
              <w:rPr>
                <w:rFonts w:cs="Arial"/>
                <w:sz w:val="20"/>
                <w:szCs w:val="20"/>
              </w:rPr>
            </w:pPr>
            <w:r>
              <w:rPr>
                <w:rFonts w:cs="Arial"/>
                <w:b/>
              </w:rPr>
              <w:t xml:space="preserve">Alteration to </w:t>
            </w:r>
            <w:r w:rsidRPr="00243EA2">
              <w:rPr>
                <w:rFonts w:cs="Arial"/>
                <w:b/>
              </w:rPr>
              <w:t>Existing Connection</w:t>
            </w:r>
          </w:p>
        </w:tc>
      </w:tr>
      <w:tr w:rsidR="008C34E8" w:rsidRPr="00B76805" w14:paraId="4E9613D6" w14:textId="77777777" w:rsidTr="00494202">
        <w:trPr>
          <w:trHeight w:val="57"/>
        </w:trPr>
        <w:tc>
          <w:tcPr>
            <w:tcW w:w="5386" w:type="dxa"/>
            <w:gridSpan w:val="25"/>
            <w:tcBorders>
              <w:top w:val="nil"/>
              <w:left w:val="nil"/>
              <w:bottom w:val="nil"/>
              <w:right w:val="nil"/>
            </w:tcBorders>
            <w:shd w:val="clear" w:color="auto" w:fill="auto"/>
            <w:vAlign w:val="center"/>
          </w:tcPr>
          <w:p w14:paraId="7691B33D" w14:textId="77777777" w:rsidR="008C34E8" w:rsidRPr="00494202" w:rsidRDefault="008C34E8" w:rsidP="008C34E8">
            <w:pPr>
              <w:ind w:left="-108" w:right="-2"/>
              <w:rPr>
                <w:rFonts w:cs="Arial"/>
                <w:sz w:val="4"/>
                <w:szCs w:val="4"/>
              </w:rPr>
            </w:pPr>
          </w:p>
        </w:tc>
      </w:tr>
      <w:tr w:rsidR="008C34E8" w:rsidRPr="00B76805" w14:paraId="2D4FC6A4" w14:textId="77777777" w:rsidTr="00295512">
        <w:trPr>
          <w:trHeight w:val="340"/>
        </w:trPr>
        <w:tc>
          <w:tcPr>
            <w:tcW w:w="5386" w:type="dxa"/>
            <w:gridSpan w:val="25"/>
            <w:tcBorders>
              <w:top w:val="nil"/>
              <w:left w:val="nil"/>
              <w:bottom w:val="nil"/>
              <w:right w:val="nil"/>
            </w:tcBorders>
            <w:shd w:val="clear" w:color="auto" w:fill="auto"/>
            <w:vAlign w:val="center"/>
          </w:tcPr>
          <w:p w14:paraId="50C84018" w14:textId="34FC58FB" w:rsidR="008C34E8" w:rsidRPr="00494202" w:rsidRDefault="00494202" w:rsidP="00494202">
            <w:pPr>
              <w:spacing w:before="60" w:after="60"/>
              <w:ind w:right="-2"/>
              <w:jc w:val="both"/>
              <w:rPr>
                <w:rFonts w:cs="Arial"/>
                <w:color w:val="000000" w:themeColor="text1"/>
                <w:sz w:val="20"/>
                <w:szCs w:val="20"/>
                <w:shd w:val="clear" w:color="auto" w:fill="FFFFFF"/>
              </w:rPr>
            </w:pPr>
            <w:r w:rsidRPr="00494202">
              <w:rPr>
                <w:rFonts w:cs="Arial"/>
                <w:color w:val="000000" w:themeColor="text1"/>
                <w:sz w:val="20"/>
                <w:szCs w:val="20"/>
                <w:shd w:val="clear" w:color="auto" w:fill="FFFFFF"/>
              </w:rPr>
              <w:t>Is alteration a request to:</w:t>
            </w:r>
          </w:p>
        </w:tc>
      </w:tr>
      <w:tr w:rsidR="008C34E8" w:rsidRPr="00B76805" w14:paraId="35A32CDA" w14:textId="77777777" w:rsidTr="00494202">
        <w:trPr>
          <w:trHeight w:hRule="exact" w:val="57"/>
        </w:trPr>
        <w:tc>
          <w:tcPr>
            <w:tcW w:w="5386" w:type="dxa"/>
            <w:gridSpan w:val="25"/>
            <w:tcBorders>
              <w:top w:val="nil"/>
              <w:left w:val="nil"/>
              <w:bottom w:val="nil"/>
              <w:right w:val="nil"/>
            </w:tcBorders>
            <w:shd w:val="clear" w:color="auto" w:fill="auto"/>
            <w:vAlign w:val="center"/>
          </w:tcPr>
          <w:p w14:paraId="688446F6" w14:textId="77777777" w:rsidR="008C34E8" w:rsidRPr="00494202" w:rsidRDefault="008C34E8" w:rsidP="00494202">
            <w:pPr>
              <w:spacing w:before="60" w:after="60"/>
              <w:ind w:right="-2"/>
              <w:jc w:val="both"/>
              <w:rPr>
                <w:rFonts w:cs="Arial"/>
                <w:color w:val="000000" w:themeColor="text1"/>
                <w:sz w:val="4"/>
                <w:szCs w:val="4"/>
                <w:shd w:val="clear" w:color="auto" w:fill="FFFFFF"/>
              </w:rPr>
            </w:pPr>
          </w:p>
        </w:tc>
      </w:tr>
      <w:tr w:rsidR="008C34E8" w:rsidRPr="00B76805" w14:paraId="20FE1556" w14:textId="77777777" w:rsidTr="00295512">
        <w:trPr>
          <w:trHeight w:val="340"/>
        </w:trPr>
        <w:tc>
          <w:tcPr>
            <w:tcW w:w="5386" w:type="dxa"/>
            <w:gridSpan w:val="25"/>
            <w:tcBorders>
              <w:top w:val="nil"/>
              <w:left w:val="nil"/>
              <w:bottom w:val="nil"/>
              <w:right w:val="nil"/>
            </w:tcBorders>
            <w:shd w:val="clear" w:color="auto" w:fill="auto"/>
            <w:vAlign w:val="center"/>
          </w:tcPr>
          <w:p w14:paraId="4FFC66BC" w14:textId="4CB9BDB5" w:rsidR="008C34E8" w:rsidRPr="00494202" w:rsidRDefault="00494202" w:rsidP="00494202">
            <w:pPr>
              <w:spacing w:before="60" w:after="60"/>
              <w:ind w:right="-2"/>
              <w:jc w:val="both"/>
              <w:rPr>
                <w:rFonts w:cs="Arial"/>
                <w:color w:val="000000" w:themeColor="text1"/>
                <w:sz w:val="20"/>
                <w:szCs w:val="20"/>
                <w:shd w:val="clear" w:color="auto" w:fill="FFFFFF"/>
              </w:rPr>
            </w:pPr>
            <w:r w:rsidRPr="00861257">
              <w:rPr>
                <w:rFonts w:cs="Arial"/>
                <w:b/>
                <w:szCs w:val="20"/>
              </w:rPr>
              <w:sym w:font="Wingdings 2" w:char="F0A3"/>
            </w:r>
            <w:r>
              <w:rPr>
                <w:rFonts w:cs="Arial"/>
                <w:b/>
                <w:szCs w:val="20"/>
              </w:rPr>
              <w:t xml:space="preserve"> </w:t>
            </w:r>
            <w:r>
              <w:rPr>
                <w:rFonts w:cs="Arial"/>
                <w:sz w:val="20"/>
                <w:szCs w:val="20"/>
              </w:rPr>
              <w:t>Relocate existing connection point</w:t>
            </w:r>
          </w:p>
        </w:tc>
      </w:tr>
      <w:tr w:rsidR="00867D74" w:rsidRPr="00B76805" w14:paraId="6BB3D19A" w14:textId="77777777" w:rsidTr="0061206A">
        <w:trPr>
          <w:trHeight w:val="340"/>
        </w:trPr>
        <w:tc>
          <w:tcPr>
            <w:tcW w:w="2692" w:type="dxa"/>
            <w:gridSpan w:val="10"/>
            <w:tcBorders>
              <w:top w:val="nil"/>
              <w:left w:val="nil"/>
              <w:bottom w:val="nil"/>
              <w:right w:val="nil"/>
            </w:tcBorders>
            <w:shd w:val="clear" w:color="auto" w:fill="auto"/>
            <w:vAlign w:val="center"/>
          </w:tcPr>
          <w:p w14:paraId="2ED0C6B9" w14:textId="77777777" w:rsidR="00867D74" w:rsidRPr="00494202" w:rsidRDefault="00867D74" w:rsidP="00867D74">
            <w:pPr>
              <w:spacing w:before="60" w:after="60"/>
              <w:ind w:right="-2"/>
              <w:jc w:val="both"/>
              <w:rPr>
                <w:rFonts w:cs="Arial"/>
                <w:color w:val="000000" w:themeColor="text1"/>
                <w:sz w:val="20"/>
                <w:szCs w:val="20"/>
                <w:shd w:val="clear" w:color="auto" w:fill="FFFFFF"/>
              </w:rPr>
            </w:pPr>
            <w:r w:rsidRPr="00861257">
              <w:rPr>
                <w:rFonts w:cs="Arial"/>
                <w:b/>
                <w:szCs w:val="20"/>
              </w:rPr>
              <w:sym w:font="Wingdings 2" w:char="F0A3"/>
            </w:r>
            <w:r>
              <w:rPr>
                <w:rFonts w:cs="Arial"/>
                <w:b/>
                <w:szCs w:val="20"/>
              </w:rPr>
              <w:t xml:space="preserve"> </w:t>
            </w:r>
            <w:r>
              <w:rPr>
                <w:rFonts w:cs="Arial"/>
                <w:sz w:val="20"/>
                <w:szCs w:val="20"/>
              </w:rPr>
              <w:t>Other (please specify):</w:t>
            </w:r>
          </w:p>
        </w:tc>
        <w:tc>
          <w:tcPr>
            <w:tcW w:w="2694" w:type="dxa"/>
            <w:gridSpan w:val="15"/>
            <w:tcBorders>
              <w:top w:val="nil"/>
              <w:left w:val="nil"/>
              <w:bottom w:val="single" w:sz="4" w:space="0" w:color="auto"/>
              <w:right w:val="nil"/>
            </w:tcBorders>
            <w:shd w:val="clear" w:color="auto" w:fill="auto"/>
            <w:vAlign w:val="center"/>
          </w:tcPr>
          <w:p w14:paraId="4E855251" w14:textId="75EA0BBA" w:rsidR="00867D74" w:rsidRPr="00494202" w:rsidRDefault="00867D74" w:rsidP="00867D74">
            <w:pPr>
              <w:spacing w:before="60" w:after="60"/>
              <w:ind w:right="-2"/>
              <w:jc w:val="both"/>
              <w:rPr>
                <w:rFonts w:cs="Arial"/>
                <w:color w:val="000000" w:themeColor="text1"/>
                <w:sz w:val="20"/>
                <w:szCs w:val="20"/>
                <w:shd w:val="clear" w:color="auto" w:fill="FFFFFF"/>
              </w:rPr>
            </w:pPr>
          </w:p>
        </w:tc>
      </w:tr>
      <w:tr w:rsidR="008C34E8" w:rsidRPr="00B76805" w14:paraId="11CA4A2E" w14:textId="77777777" w:rsidTr="00494202">
        <w:trPr>
          <w:trHeight w:hRule="exact" w:val="57"/>
        </w:trPr>
        <w:tc>
          <w:tcPr>
            <w:tcW w:w="5386" w:type="dxa"/>
            <w:gridSpan w:val="25"/>
            <w:tcBorders>
              <w:top w:val="nil"/>
              <w:left w:val="nil"/>
              <w:bottom w:val="nil"/>
              <w:right w:val="nil"/>
            </w:tcBorders>
            <w:shd w:val="clear" w:color="auto" w:fill="auto"/>
            <w:vAlign w:val="center"/>
          </w:tcPr>
          <w:p w14:paraId="6C7CFB87" w14:textId="77777777" w:rsidR="008C34E8" w:rsidRPr="00494202" w:rsidRDefault="008C34E8" w:rsidP="00494202">
            <w:pPr>
              <w:spacing w:before="60" w:after="60"/>
              <w:ind w:right="-2"/>
              <w:jc w:val="both"/>
              <w:rPr>
                <w:rFonts w:cs="Arial"/>
                <w:color w:val="000000" w:themeColor="text1"/>
                <w:sz w:val="4"/>
                <w:szCs w:val="4"/>
                <w:shd w:val="clear" w:color="auto" w:fill="FFFFFF"/>
              </w:rPr>
            </w:pPr>
          </w:p>
        </w:tc>
      </w:tr>
      <w:tr w:rsidR="00494202" w:rsidRPr="00B76805" w14:paraId="607D5201" w14:textId="77777777" w:rsidTr="0061206A">
        <w:trPr>
          <w:trHeight w:val="340"/>
        </w:trPr>
        <w:tc>
          <w:tcPr>
            <w:tcW w:w="2123" w:type="dxa"/>
            <w:gridSpan w:val="5"/>
            <w:tcBorders>
              <w:top w:val="nil"/>
              <w:left w:val="nil"/>
              <w:bottom w:val="nil"/>
              <w:right w:val="nil"/>
            </w:tcBorders>
            <w:shd w:val="clear" w:color="auto" w:fill="auto"/>
            <w:vAlign w:val="center"/>
          </w:tcPr>
          <w:p w14:paraId="0886FA70" w14:textId="77777777" w:rsidR="00494202" w:rsidRPr="00494202" w:rsidRDefault="00494202" w:rsidP="00494202">
            <w:pPr>
              <w:spacing w:before="60" w:after="60"/>
              <w:ind w:right="-2"/>
              <w:jc w:val="both"/>
              <w:rPr>
                <w:rFonts w:cs="Arial"/>
                <w:color w:val="000000" w:themeColor="text1"/>
                <w:sz w:val="20"/>
                <w:szCs w:val="20"/>
                <w:shd w:val="clear" w:color="auto" w:fill="FFFFFF"/>
              </w:rPr>
            </w:pPr>
            <w:r>
              <w:rPr>
                <w:rFonts w:cs="Arial"/>
                <w:color w:val="000000" w:themeColor="text1"/>
                <w:sz w:val="20"/>
                <w:szCs w:val="20"/>
                <w:shd w:val="clear" w:color="auto" w:fill="FFFFFF"/>
              </w:rPr>
              <w:t>Reason for alteration:</w:t>
            </w:r>
          </w:p>
        </w:tc>
        <w:tc>
          <w:tcPr>
            <w:tcW w:w="3263" w:type="dxa"/>
            <w:gridSpan w:val="20"/>
            <w:tcBorders>
              <w:top w:val="nil"/>
              <w:left w:val="nil"/>
              <w:bottom w:val="single" w:sz="4" w:space="0" w:color="auto"/>
              <w:right w:val="nil"/>
            </w:tcBorders>
            <w:shd w:val="clear" w:color="auto" w:fill="auto"/>
            <w:vAlign w:val="center"/>
          </w:tcPr>
          <w:p w14:paraId="188C7BFD" w14:textId="1D740F98" w:rsidR="00494202" w:rsidRPr="00494202" w:rsidRDefault="00494202" w:rsidP="00494202">
            <w:pPr>
              <w:spacing w:before="60" w:after="60"/>
              <w:ind w:right="-2"/>
              <w:jc w:val="both"/>
              <w:rPr>
                <w:rFonts w:cs="Arial"/>
                <w:color w:val="000000" w:themeColor="text1"/>
                <w:sz w:val="20"/>
                <w:szCs w:val="20"/>
                <w:shd w:val="clear" w:color="auto" w:fill="FFFFFF"/>
              </w:rPr>
            </w:pPr>
          </w:p>
        </w:tc>
      </w:tr>
      <w:tr w:rsidR="00494202" w:rsidRPr="00B76805" w14:paraId="24885DEF" w14:textId="77777777" w:rsidTr="00494202">
        <w:trPr>
          <w:trHeight w:val="340"/>
        </w:trPr>
        <w:tc>
          <w:tcPr>
            <w:tcW w:w="5386" w:type="dxa"/>
            <w:gridSpan w:val="25"/>
            <w:tcBorders>
              <w:top w:val="nil"/>
              <w:left w:val="nil"/>
              <w:bottom w:val="single" w:sz="4" w:space="0" w:color="auto"/>
              <w:right w:val="nil"/>
            </w:tcBorders>
            <w:shd w:val="clear" w:color="auto" w:fill="auto"/>
            <w:vAlign w:val="center"/>
          </w:tcPr>
          <w:p w14:paraId="61A22593" w14:textId="77777777" w:rsidR="00494202" w:rsidRPr="00494202" w:rsidRDefault="00494202" w:rsidP="00494202">
            <w:pPr>
              <w:spacing w:before="60" w:after="60"/>
              <w:ind w:right="-2"/>
              <w:jc w:val="both"/>
              <w:rPr>
                <w:rFonts w:cs="Arial"/>
                <w:color w:val="000000" w:themeColor="text1"/>
                <w:sz w:val="20"/>
                <w:szCs w:val="20"/>
                <w:shd w:val="clear" w:color="auto" w:fill="FFFFFF"/>
              </w:rPr>
            </w:pPr>
          </w:p>
        </w:tc>
      </w:tr>
      <w:tr w:rsidR="00494202" w:rsidRPr="00B76805" w14:paraId="40B22671" w14:textId="77777777" w:rsidTr="00494202">
        <w:trPr>
          <w:trHeight w:val="340"/>
        </w:trPr>
        <w:tc>
          <w:tcPr>
            <w:tcW w:w="5386" w:type="dxa"/>
            <w:gridSpan w:val="25"/>
            <w:tcBorders>
              <w:top w:val="single" w:sz="4" w:space="0" w:color="auto"/>
              <w:left w:val="nil"/>
              <w:bottom w:val="single" w:sz="4" w:space="0" w:color="auto"/>
              <w:right w:val="nil"/>
            </w:tcBorders>
            <w:shd w:val="clear" w:color="auto" w:fill="auto"/>
            <w:vAlign w:val="center"/>
          </w:tcPr>
          <w:p w14:paraId="6EBF6C7F" w14:textId="77777777" w:rsidR="00494202" w:rsidRPr="00494202" w:rsidRDefault="00494202" w:rsidP="00494202">
            <w:pPr>
              <w:spacing w:before="60" w:after="60"/>
              <w:ind w:right="-2"/>
              <w:jc w:val="both"/>
              <w:rPr>
                <w:rFonts w:cs="Arial"/>
                <w:color w:val="000000" w:themeColor="text1"/>
                <w:sz w:val="20"/>
                <w:szCs w:val="20"/>
                <w:shd w:val="clear" w:color="auto" w:fill="FFFFFF"/>
              </w:rPr>
            </w:pPr>
          </w:p>
        </w:tc>
      </w:tr>
      <w:tr w:rsidR="00494202" w:rsidRPr="00B76805" w14:paraId="0E6A65D0" w14:textId="77777777" w:rsidTr="00494202">
        <w:trPr>
          <w:trHeight w:hRule="exact" w:val="57"/>
        </w:trPr>
        <w:tc>
          <w:tcPr>
            <w:tcW w:w="5386" w:type="dxa"/>
            <w:gridSpan w:val="25"/>
            <w:tcBorders>
              <w:top w:val="single" w:sz="4" w:space="0" w:color="auto"/>
              <w:left w:val="nil"/>
              <w:bottom w:val="nil"/>
              <w:right w:val="nil"/>
            </w:tcBorders>
            <w:shd w:val="clear" w:color="auto" w:fill="auto"/>
            <w:vAlign w:val="center"/>
          </w:tcPr>
          <w:p w14:paraId="0D79A2E2" w14:textId="77777777" w:rsidR="00494202" w:rsidRPr="00494202" w:rsidRDefault="00494202" w:rsidP="00494202">
            <w:pPr>
              <w:spacing w:before="60" w:after="60"/>
              <w:ind w:right="-2"/>
              <w:jc w:val="both"/>
              <w:rPr>
                <w:rFonts w:cs="Arial"/>
                <w:color w:val="000000" w:themeColor="text1"/>
                <w:sz w:val="4"/>
                <w:szCs w:val="4"/>
                <w:shd w:val="clear" w:color="auto" w:fill="FFFFFF"/>
              </w:rPr>
            </w:pPr>
          </w:p>
        </w:tc>
      </w:tr>
      <w:tr w:rsidR="00494202" w:rsidRPr="00494202" w14:paraId="5ADA0F4E" w14:textId="77777777" w:rsidTr="001E0DF8">
        <w:trPr>
          <w:trHeight w:val="340"/>
        </w:trPr>
        <w:tc>
          <w:tcPr>
            <w:tcW w:w="5386" w:type="dxa"/>
            <w:gridSpan w:val="25"/>
            <w:tcBorders>
              <w:top w:val="nil"/>
              <w:left w:val="nil"/>
              <w:bottom w:val="nil"/>
              <w:right w:val="nil"/>
            </w:tcBorders>
            <w:shd w:val="clear" w:color="auto" w:fill="auto"/>
            <w:vAlign w:val="center"/>
          </w:tcPr>
          <w:p w14:paraId="1E8E798E" w14:textId="4C1B0A57" w:rsidR="00494202" w:rsidRPr="00494202" w:rsidRDefault="00494202" w:rsidP="001E0DF8">
            <w:pPr>
              <w:spacing w:before="60" w:after="60"/>
              <w:ind w:right="-2"/>
              <w:jc w:val="both"/>
              <w:rPr>
                <w:rFonts w:cs="Arial"/>
                <w:color w:val="000000" w:themeColor="text1"/>
                <w:sz w:val="20"/>
                <w:szCs w:val="20"/>
                <w:shd w:val="clear" w:color="auto" w:fill="FFFFFF"/>
              </w:rPr>
            </w:pPr>
            <w:r w:rsidRPr="00494202">
              <w:rPr>
                <w:rFonts w:cs="Arial"/>
                <w:b/>
                <w:sz w:val="20"/>
                <w:szCs w:val="20"/>
                <w:u w:val="single"/>
              </w:rPr>
              <w:t>Relocation</w:t>
            </w:r>
          </w:p>
        </w:tc>
      </w:tr>
      <w:tr w:rsidR="00494202" w:rsidRPr="00494202" w14:paraId="1DD055D8" w14:textId="77777777" w:rsidTr="001E0DF8">
        <w:trPr>
          <w:trHeight w:val="340"/>
        </w:trPr>
        <w:tc>
          <w:tcPr>
            <w:tcW w:w="5386" w:type="dxa"/>
            <w:gridSpan w:val="25"/>
            <w:tcBorders>
              <w:top w:val="nil"/>
              <w:left w:val="nil"/>
              <w:bottom w:val="nil"/>
              <w:right w:val="nil"/>
            </w:tcBorders>
            <w:shd w:val="clear" w:color="auto" w:fill="auto"/>
            <w:vAlign w:val="center"/>
          </w:tcPr>
          <w:p w14:paraId="7A8A118D" w14:textId="5AC115C7" w:rsidR="00494202" w:rsidRPr="00494202" w:rsidRDefault="00494202" w:rsidP="001E0DF8">
            <w:pPr>
              <w:spacing w:before="60" w:after="60"/>
              <w:ind w:right="-2"/>
              <w:jc w:val="both"/>
              <w:rPr>
                <w:rFonts w:cs="Arial"/>
                <w:color w:val="000000" w:themeColor="text1"/>
                <w:sz w:val="20"/>
                <w:szCs w:val="20"/>
                <w:shd w:val="clear" w:color="auto" w:fill="FFFFFF"/>
              </w:rPr>
            </w:pPr>
            <w:r>
              <w:rPr>
                <w:rFonts w:cs="Arial"/>
                <w:color w:val="000000" w:themeColor="text1"/>
                <w:sz w:val="20"/>
                <w:szCs w:val="20"/>
                <w:shd w:val="clear" w:color="auto" w:fill="FFFFFF"/>
              </w:rPr>
              <w:t xml:space="preserve">Please ensure a </w:t>
            </w:r>
            <w:r w:rsidRPr="00534D8D">
              <w:rPr>
                <w:rFonts w:cs="Arial"/>
                <w:color w:val="000000" w:themeColor="text1"/>
                <w:sz w:val="20"/>
                <w:szCs w:val="20"/>
                <w:u w:val="single"/>
                <w:shd w:val="clear" w:color="auto" w:fill="FFFFFF"/>
              </w:rPr>
              <w:t>site plan</w:t>
            </w:r>
            <w:r>
              <w:rPr>
                <w:rFonts w:cs="Arial"/>
                <w:color w:val="000000" w:themeColor="text1"/>
                <w:sz w:val="20"/>
                <w:szCs w:val="20"/>
                <w:shd w:val="clear" w:color="auto" w:fill="FFFFFF"/>
              </w:rPr>
              <w:t xml:space="preserve"> is attached, indicating:</w:t>
            </w:r>
          </w:p>
        </w:tc>
      </w:tr>
      <w:tr w:rsidR="00494202" w:rsidRPr="00494202" w14:paraId="51DC4C5F" w14:textId="77777777" w:rsidTr="001E0DF8">
        <w:trPr>
          <w:trHeight w:val="340"/>
        </w:trPr>
        <w:tc>
          <w:tcPr>
            <w:tcW w:w="5386" w:type="dxa"/>
            <w:gridSpan w:val="25"/>
            <w:tcBorders>
              <w:top w:val="nil"/>
              <w:left w:val="nil"/>
              <w:bottom w:val="nil"/>
              <w:right w:val="nil"/>
            </w:tcBorders>
            <w:shd w:val="clear" w:color="auto" w:fill="auto"/>
            <w:vAlign w:val="center"/>
          </w:tcPr>
          <w:p w14:paraId="5C7A109D" w14:textId="5B2E4657" w:rsidR="00494202" w:rsidRPr="00494202" w:rsidRDefault="00494202" w:rsidP="00494202">
            <w:pPr>
              <w:spacing w:before="60" w:after="60"/>
              <w:ind w:right="-2"/>
              <w:jc w:val="both"/>
              <w:rPr>
                <w:rFonts w:cs="Arial"/>
                <w:color w:val="000000" w:themeColor="text1"/>
                <w:sz w:val="20"/>
                <w:szCs w:val="20"/>
                <w:shd w:val="clear" w:color="auto" w:fill="FFFFFF"/>
              </w:rPr>
            </w:pPr>
            <w:r w:rsidRPr="00861257">
              <w:rPr>
                <w:rFonts w:cs="Arial"/>
                <w:b/>
                <w:szCs w:val="20"/>
              </w:rPr>
              <w:sym w:font="Wingdings 2" w:char="F0A3"/>
            </w:r>
            <w:r>
              <w:rPr>
                <w:rFonts w:cs="Arial"/>
                <w:b/>
                <w:szCs w:val="20"/>
              </w:rPr>
              <w:t xml:space="preserve"> </w:t>
            </w:r>
            <w:r>
              <w:rPr>
                <w:rFonts w:cs="Arial"/>
                <w:sz w:val="20"/>
                <w:szCs w:val="20"/>
              </w:rPr>
              <w:t>Location of existing connection point</w:t>
            </w:r>
          </w:p>
        </w:tc>
      </w:tr>
      <w:tr w:rsidR="00494202" w:rsidRPr="00494202" w14:paraId="19DE1AA0" w14:textId="77777777" w:rsidTr="001E0DF8">
        <w:trPr>
          <w:trHeight w:val="340"/>
        </w:trPr>
        <w:tc>
          <w:tcPr>
            <w:tcW w:w="5386" w:type="dxa"/>
            <w:gridSpan w:val="25"/>
            <w:tcBorders>
              <w:top w:val="nil"/>
              <w:left w:val="nil"/>
              <w:bottom w:val="nil"/>
              <w:right w:val="nil"/>
            </w:tcBorders>
            <w:shd w:val="clear" w:color="auto" w:fill="auto"/>
            <w:vAlign w:val="center"/>
          </w:tcPr>
          <w:p w14:paraId="0B6AC396" w14:textId="0ACA5D93" w:rsidR="00494202" w:rsidRPr="00494202" w:rsidRDefault="00494202" w:rsidP="00494202">
            <w:pPr>
              <w:spacing w:before="60" w:after="60"/>
              <w:ind w:right="-2"/>
              <w:jc w:val="both"/>
              <w:rPr>
                <w:rFonts w:cs="Arial"/>
                <w:color w:val="000000" w:themeColor="text1"/>
                <w:sz w:val="20"/>
                <w:szCs w:val="20"/>
                <w:shd w:val="clear" w:color="auto" w:fill="FFFFFF"/>
              </w:rPr>
            </w:pPr>
            <w:r w:rsidRPr="00861257">
              <w:rPr>
                <w:rFonts w:cs="Arial"/>
                <w:b/>
                <w:szCs w:val="20"/>
              </w:rPr>
              <w:sym w:font="Wingdings 2" w:char="F0A3"/>
            </w:r>
            <w:r>
              <w:rPr>
                <w:rFonts w:cs="Arial"/>
                <w:b/>
                <w:szCs w:val="20"/>
              </w:rPr>
              <w:t xml:space="preserve"> </w:t>
            </w:r>
            <w:r>
              <w:rPr>
                <w:rFonts w:cs="Arial"/>
                <w:sz w:val="20"/>
                <w:szCs w:val="20"/>
              </w:rPr>
              <w:t>Proposed new location of connection point</w:t>
            </w:r>
          </w:p>
        </w:tc>
      </w:tr>
      <w:tr w:rsidR="00494202" w:rsidRPr="00B76805" w14:paraId="0935252C" w14:textId="77777777" w:rsidTr="00494202">
        <w:trPr>
          <w:trHeight w:hRule="exact" w:val="57"/>
        </w:trPr>
        <w:tc>
          <w:tcPr>
            <w:tcW w:w="5386" w:type="dxa"/>
            <w:gridSpan w:val="25"/>
            <w:tcBorders>
              <w:top w:val="nil"/>
              <w:left w:val="nil"/>
              <w:bottom w:val="nil"/>
              <w:right w:val="nil"/>
            </w:tcBorders>
            <w:shd w:val="clear" w:color="auto" w:fill="auto"/>
            <w:vAlign w:val="center"/>
          </w:tcPr>
          <w:p w14:paraId="31A10477" w14:textId="77777777" w:rsidR="00494202" w:rsidRPr="00494202" w:rsidRDefault="00494202" w:rsidP="00494202">
            <w:pPr>
              <w:spacing w:before="60" w:after="60"/>
              <w:ind w:right="-2"/>
              <w:jc w:val="both"/>
              <w:rPr>
                <w:rFonts w:cs="Arial"/>
                <w:color w:val="000000" w:themeColor="text1"/>
                <w:sz w:val="4"/>
                <w:szCs w:val="4"/>
                <w:shd w:val="clear" w:color="auto" w:fill="FFFFFF"/>
              </w:rPr>
            </w:pPr>
          </w:p>
        </w:tc>
      </w:tr>
      <w:tr w:rsidR="008C34E8" w:rsidRPr="00B76805" w14:paraId="79B3FAA3" w14:textId="77777777" w:rsidTr="00243EA2">
        <w:trPr>
          <w:trHeight w:val="340"/>
        </w:trPr>
        <w:tc>
          <w:tcPr>
            <w:tcW w:w="5386" w:type="dxa"/>
            <w:gridSpan w:val="25"/>
            <w:tcBorders>
              <w:top w:val="nil"/>
              <w:left w:val="nil"/>
              <w:bottom w:val="nil"/>
              <w:right w:val="nil"/>
            </w:tcBorders>
            <w:shd w:val="clear" w:color="auto" w:fill="D9D9D9" w:themeFill="background1" w:themeFillShade="D9"/>
            <w:vAlign w:val="center"/>
          </w:tcPr>
          <w:p w14:paraId="475A9932" w14:textId="39F24829" w:rsidR="008C34E8" w:rsidRPr="008C34E8" w:rsidRDefault="00494202" w:rsidP="00243EA2">
            <w:pPr>
              <w:ind w:left="-108" w:right="-2"/>
              <w:jc w:val="center"/>
              <w:rPr>
                <w:rFonts w:cs="Arial"/>
                <w:sz w:val="20"/>
                <w:szCs w:val="20"/>
              </w:rPr>
            </w:pPr>
            <w:r>
              <w:rPr>
                <w:rFonts w:cs="Arial"/>
                <w:b/>
              </w:rPr>
              <w:t>Removal</w:t>
            </w:r>
            <w:r w:rsidR="00243EA2">
              <w:rPr>
                <w:rFonts w:cs="Arial"/>
                <w:b/>
              </w:rPr>
              <w:t xml:space="preserve"> of</w:t>
            </w:r>
            <w:r w:rsidR="00243EA2" w:rsidRPr="00243EA2">
              <w:rPr>
                <w:rFonts w:cs="Arial"/>
                <w:b/>
              </w:rPr>
              <w:t xml:space="preserve"> Existing Connection</w:t>
            </w:r>
          </w:p>
        </w:tc>
      </w:tr>
      <w:tr w:rsidR="008C34E8" w:rsidRPr="00B76805" w14:paraId="78E1A7C2" w14:textId="77777777" w:rsidTr="00494202">
        <w:trPr>
          <w:trHeight w:val="57"/>
        </w:trPr>
        <w:tc>
          <w:tcPr>
            <w:tcW w:w="5386" w:type="dxa"/>
            <w:gridSpan w:val="25"/>
            <w:tcBorders>
              <w:top w:val="nil"/>
              <w:left w:val="nil"/>
              <w:bottom w:val="nil"/>
              <w:right w:val="nil"/>
            </w:tcBorders>
            <w:shd w:val="clear" w:color="auto" w:fill="auto"/>
            <w:vAlign w:val="center"/>
          </w:tcPr>
          <w:p w14:paraId="08A33980" w14:textId="77777777" w:rsidR="008C34E8" w:rsidRPr="00494202" w:rsidRDefault="008C34E8" w:rsidP="008C34E8">
            <w:pPr>
              <w:ind w:left="-108" w:right="-2"/>
              <w:rPr>
                <w:rFonts w:cs="Arial"/>
                <w:sz w:val="4"/>
                <w:szCs w:val="4"/>
              </w:rPr>
            </w:pPr>
          </w:p>
        </w:tc>
      </w:tr>
      <w:tr w:rsidR="008C34E8" w:rsidRPr="00B76805" w14:paraId="4F8D50D2" w14:textId="77777777" w:rsidTr="00295512">
        <w:trPr>
          <w:trHeight w:val="340"/>
        </w:trPr>
        <w:tc>
          <w:tcPr>
            <w:tcW w:w="5386" w:type="dxa"/>
            <w:gridSpan w:val="25"/>
            <w:tcBorders>
              <w:top w:val="nil"/>
              <w:left w:val="nil"/>
              <w:bottom w:val="nil"/>
              <w:right w:val="nil"/>
            </w:tcBorders>
            <w:shd w:val="clear" w:color="auto" w:fill="auto"/>
            <w:vAlign w:val="center"/>
          </w:tcPr>
          <w:p w14:paraId="03EDA987" w14:textId="1A646D45" w:rsidR="008C34E8" w:rsidRPr="00867D74" w:rsidRDefault="00494202" w:rsidP="00494202">
            <w:pPr>
              <w:spacing w:before="60" w:after="60"/>
              <w:ind w:right="-2"/>
              <w:jc w:val="both"/>
              <w:rPr>
                <w:rFonts w:cs="Arial"/>
                <w:color w:val="000000" w:themeColor="text1"/>
                <w:sz w:val="20"/>
                <w:szCs w:val="20"/>
                <w:shd w:val="clear" w:color="auto" w:fill="FFFFFF"/>
              </w:rPr>
            </w:pPr>
            <w:r w:rsidRPr="00861257">
              <w:rPr>
                <w:rFonts w:cs="Arial"/>
                <w:b/>
                <w:szCs w:val="20"/>
              </w:rPr>
              <w:sym w:font="Wingdings 2" w:char="F0A3"/>
            </w:r>
            <w:r>
              <w:rPr>
                <w:rFonts w:cs="Arial"/>
                <w:b/>
                <w:szCs w:val="20"/>
              </w:rPr>
              <w:t xml:space="preserve"> </w:t>
            </w:r>
            <w:r w:rsidR="00867D74">
              <w:rPr>
                <w:rFonts w:cs="Arial"/>
                <w:sz w:val="20"/>
                <w:szCs w:val="20"/>
              </w:rPr>
              <w:t>Disconnect existing wastewater connection</w:t>
            </w:r>
          </w:p>
        </w:tc>
      </w:tr>
      <w:tr w:rsidR="008C34E8" w:rsidRPr="00B76805" w14:paraId="09C86D3D" w14:textId="77777777" w:rsidTr="00534D8D">
        <w:trPr>
          <w:trHeight w:hRule="exact" w:val="57"/>
        </w:trPr>
        <w:tc>
          <w:tcPr>
            <w:tcW w:w="5386" w:type="dxa"/>
            <w:gridSpan w:val="25"/>
            <w:tcBorders>
              <w:top w:val="nil"/>
              <w:left w:val="nil"/>
              <w:bottom w:val="nil"/>
              <w:right w:val="nil"/>
            </w:tcBorders>
            <w:shd w:val="clear" w:color="auto" w:fill="auto"/>
            <w:vAlign w:val="center"/>
          </w:tcPr>
          <w:p w14:paraId="7B626BA4" w14:textId="77777777" w:rsidR="008C34E8" w:rsidRPr="00534D8D" w:rsidRDefault="008C34E8" w:rsidP="00494202">
            <w:pPr>
              <w:spacing w:before="60" w:after="60"/>
              <w:ind w:right="-2"/>
              <w:jc w:val="both"/>
              <w:rPr>
                <w:rFonts w:cs="Arial"/>
                <w:color w:val="000000" w:themeColor="text1"/>
                <w:sz w:val="4"/>
                <w:szCs w:val="4"/>
                <w:shd w:val="clear" w:color="auto" w:fill="FFFFFF"/>
              </w:rPr>
            </w:pPr>
          </w:p>
        </w:tc>
      </w:tr>
      <w:tr w:rsidR="00534D8D" w:rsidRPr="00B76805" w14:paraId="2BD497DE" w14:textId="77777777" w:rsidTr="00534D8D">
        <w:trPr>
          <w:trHeight w:val="340"/>
        </w:trPr>
        <w:tc>
          <w:tcPr>
            <w:tcW w:w="2692" w:type="dxa"/>
            <w:gridSpan w:val="10"/>
            <w:tcBorders>
              <w:top w:val="nil"/>
              <w:left w:val="nil"/>
              <w:bottom w:val="nil"/>
              <w:right w:val="nil"/>
            </w:tcBorders>
            <w:shd w:val="clear" w:color="auto" w:fill="auto"/>
            <w:vAlign w:val="center"/>
          </w:tcPr>
          <w:p w14:paraId="4A28BF61" w14:textId="77777777" w:rsidR="00534D8D" w:rsidRPr="00494202" w:rsidRDefault="00534D8D" w:rsidP="00494202">
            <w:pPr>
              <w:spacing w:before="60" w:after="60"/>
              <w:ind w:right="-2"/>
              <w:jc w:val="both"/>
              <w:rPr>
                <w:rFonts w:cs="Arial"/>
                <w:color w:val="000000" w:themeColor="text1"/>
                <w:sz w:val="20"/>
                <w:szCs w:val="20"/>
                <w:shd w:val="clear" w:color="auto" w:fill="FFFFFF"/>
              </w:rPr>
            </w:pPr>
            <w:r>
              <w:rPr>
                <w:rFonts w:cs="Arial"/>
                <w:color w:val="000000" w:themeColor="text1"/>
                <w:sz w:val="20"/>
                <w:szCs w:val="20"/>
                <w:shd w:val="clear" w:color="auto" w:fill="FFFFFF"/>
              </w:rPr>
              <w:t>Reason for disconnection:</w:t>
            </w:r>
          </w:p>
        </w:tc>
        <w:tc>
          <w:tcPr>
            <w:tcW w:w="2694" w:type="dxa"/>
            <w:gridSpan w:val="15"/>
            <w:tcBorders>
              <w:top w:val="nil"/>
              <w:left w:val="nil"/>
              <w:bottom w:val="single" w:sz="4" w:space="0" w:color="auto"/>
              <w:right w:val="nil"/>
            </w:tcBorders>
            <w:shd w:val="clear" w:color="auto" w:fill="auto"/>
            <w:vAlign w:val="center"/>
          </w:tcPr>
          <w:p w14:paraId="69137DF9" w14:textId="5C62822C" w:rsidR="00534D8D" w:rsidRPr="00494202" w:rsidRDefault="00534D8D" w:rsidP="00494202">
            <w:pPr>
              <w:spacing w:before="60" w:after="60"/>
              <w:ind w:right="-2"/>
              <w:jc w:val="both"/>
              <w:rPr>
                <w:rFonts w:cs="Arial"/>
                <w:color w:val="000000" w:themeColor="text1"/>
                <w:sz w:val="20"/>
                <w:szCs w:val="20"/>
                <w:shd w:val="clear" w:color="auto" w:fill="FFFFFF"/>
              </w:rPr>
            </w:pPr>
          </w:p>
        </w:tc>
      </w:tr>
      <w:tr w:rsidR="008C34E8" w:rsidRPr="00B76805" w14:paraId="58F68AE0" w14:textId="77777777" w:rsidTr="00534D8D">
        <w:trPr>
          <w:trHeight w:val="340"/>
        </w:trPr>
        <w:tc>
          <w:tcPr>
            <w:tcW w:w="5386" w:type="dxa"/>
            <w:gridSpan w:val="25"/>
            <w:tcBorders>
              <w:top w:val="nil"/>
              <w:left w:val="nil"/>
              <w:bottom w:val="single" w:sz="4" w:space="0" w:color="auto"/>
              <w:right w:val="nil"/>
            </w:tcBorders>
            <w:shd w:val="clear" w:color="auto" w:fill="auto"/>
            <w:vAlign w:val="center"/>
          </w:tcPr>
          <w:p w14:paraId="15D2F465" w14:textId="77777777" w:rsidR="008C34E8" w:rsidRPr="00494202" w:rsidRDefault="008C34E8" w:rsidP="00494202">
            <w:pPr>
              <w:spacing w:before="60" w:after="60"/>
              <w:ind w:right="-2"/>
              <w:jc w:val="both"/>
              <w:rPr>
                <w:rFonts w:cs="Arial"/>
                <w:color w:val="000000" w:themeColor="text1"/>
                <w:sz w:val="20"/>
                <w:szCs w:val="20"/>
                <w:shd w:val="clear" w:color="auto" w:fill="FFFFFF"/>
              </w:rPr>
            </w:pPr>
          </w:p>
        </w:tc>
      </w:tr>
      <w:tr w:rsidR="008C34E8" w:rsidRPr="00B76805" w14:paraId="33F77541" w14:textId="77777777" w:rsidTr="00534D8D">
        <w:trPr>
          <w:trHeight w:val="340"/>
        </w:trPr>
        <w:tc>
          <w:tcPr>
            <w:tcW w:w="5386" w:type="dxa"/>
            <w:gridSpan w:val="25"/>
            <w:tcBorders>
              <w:top w:val="single" w:sz="4" w:space="0" w:color="auto"/>
              <w:left w:val="nil"/>
              <w:bottom w:val="single" w:sz="4" w:space="0" w:color="auto"/>
              <w:right w:val="nil"/>
            </w:tcBorders>
            <w:shd w:val="clear" w:color="auto" w:fill="auto"/>
            <w:vAlign w:val="center"/>
          </w:tcPr>
          <w:p w14:paraId="053A9875" w14:textId="77777777" w:rsidR="008C34E8" w:rsidRPr="00494202" w:rsidRDefault="008C34E8" w:rsidP="00494202">
            <w:pPr>
              <w:spacing w:before="60" w:after="60"/>
              <w:ind w:right="-2"/>
              <w:jc w:val="both"/>
              <w:rPr>
                <w:rFonts w:cs="Arial"/>
                <w:color w:val="000000" w:themeColor="text1"/>
                <w:sz w:val="20"/>
                <w:szCs w:val="20"/>
                <w:shd w:val="clear" w:color="auto" w:fill="FFFFFF"/>
              </w:rPr>
            </w:pPr>
          </w:p>
        </w:tc>
      </w:tr>
      <w:tr w:rsidR="008C34E8" w:rsidRPr="00B76805" w14:paraId="3BF4BFD8" w14:textId="77777777" w:rsidTr="00494202">
        <w:trPr>
          <w:trHeight w:val="57"/>
        </w:trPr>
        <w:tc>
          <w:tcPr>
            <w:tcW w:w="5386" w:type="dxa"/>
            <w:gridSpan w:val="25"/>
            <w:tcBorders>
              <w:top w:val="nil"/>
              <w:left w:val="nil"/>
              <w:bottom w:val="nil"/>
              <w:right w:val="nil"/>
            </w:tcBorders>
            <w:shd w:val="clear" w:color="auto" w:fill="auto"/>
            <w:vAlign w:val="center"/>
          </w:tcPr>
          <w:p w14:paraId="2691A1B1" w14:textId="77777777" w:rsidR="008C34E8" w:rsidRPr="00494202" w:rsidRDefault="008C34E8" w:rsidP="008C34E8">
            <w:pPr>
              <w:ind w:left="-108" w:right="-2"/>
              <w:rPr>
                <w:rFonts w:cs="Arial"/>
                <w:sz w:val="4"/>
                <w:szCs w:val="4"/>
              </w:rPr>
            </w:pPr>
          </w:p>
        </w:tc>
      </w:tr>
    </w:tbl>
    <w:p w14:paraId="046ADB6D" w14:textId="77777777" w:rsidR="00D5458C" w:rsidRPr="00861257" w:rsidRDefault="00D5458C" w:rsidP="003E4F98">
      <w:pPr>
        <w:rPr>
          <w:rFonts w:cs="Arial"/>
        </w:rPr>
      </w:pPr>
    </w:p>
    <w:sectPr w:rsidR="00D5458C" w:rsidRPr="00861257" w:rsidSect="008C34E8">
      <w:headerReference w:type="default" r:id="rId15"/>
      <w:footerReference w:type="default" r:id="rId16"/>
      <w:headerReference w:type="first" r:id="rId17"/>
      <w:footerReference w:type="first" r:id="rId18"/>
      <w:pgSz w:w="11906" w:h="16838"/>
      <w:pgMar w:top="1276" w:right="424" w:bottom="567" w:left="567" w:header="284" w:footer="283" w:gutter="0"/>
      <w:cols w:num="2"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D2ED2" w14:textId="77777777" w:rsidR="00322078" w:rsidRDefault="00322078" w:rsidP="00D5458C">
      <w:r>
        <w:separator/>
      </w:r>
    </w:p>
  </w:endnote>
  <w:endnote w:type="continuationSeparator" w:id="0">
    <w:p w14:paraId="1A89A67D" w14:textId="77777777" w:rsidR="00322078" w:rsidRDefault="00322078" w:rsidP="00D5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fficina Sans Bold">
    <w:panose1 w:val="020B08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DB75" w14:textId="77777777" w:rsidR="009079E9" w:rsidRPr="005964C8" w:rsidRDefault="009079E9" w:rsidP="005964C8">
    <w:pPr>
      <w:pStyle w:val="Footer"/>
      <w:rPr>
        <w:szCs w:val="16"/>
      </w:rPr>
    </w:pPr>
    <w:r w:rsidRPr="002B3FCC">
      <w:rPr>
        <w:rFonts w:cs="Arial"/>
        <w:b/>
        <w:sz w:val="16"/>
        <w:szCs w:val="16"/>
      </w:rPr>
      <w:t>Redland City Council PO Box 21 Cleveland QLD 4163</w:t>
    </w:r>
    <w:r w:rsidRPr="002B3FCC">
      <w:rPr>
        <w:rFonts w:cs="Arial"/>
        <w:sz w:val="16"/>
        <w:szCs w:val="16"/>
      </w:rPr>
      <w:t xml:space="preserve"> | </w:t>
    </w:r>
    <w:r w:rsidRPr="002B3FCC">
      <w:rPr>
        <w:rFonts w:cs="Arial"/>
        <w:b/>
        <w:sz w:val="16"/>
        <w:szCs w:val="16"/>
      </w:rPr>
      <w:t>T</w:t>
    </w:r>
    <w:r w:rsidRPr="002B3FCC">
      <w:rPr>
        <w:rFonts w:cs="Arial"/>
        <w:sz w:val="16"/>
        <w:szCs w:val="16"/>
      </w:rPr>
      <w:t xml:space="preserve"> 07 3829 8999 | </w:t>
    </w:r>
    <w:r w:rsidRPr="002B3FCC">
      <w:rPr>
        <w:rFonts w:cs="Arial"/>
        <w:b/>
        <w:sz w:val="16"/>
        <w:szCs w:val="16"/>
      </w:rPr>
      <w:t>F</w:t>
    </w:r>
    <w:r w:rsidRPr="002B3FCC">
      <w:rPr>
        <w:rFonts w:cs="Arial"/>
        <w:sz w:val="16"/>
        <w:szCs w:val="16"/>
      </w:rPr>
      <w:t xml:space="preserve"> 07 3829 8765</w:t>
    </w:r>
    <w:r>
      <w:rPr>
        <w:rFonts w:cs="Arial"/>
        <w:sz w:val="16"/>
        <w:szCs w:val="16"/>
      </w:rPr>
      <w:t xml:space="preserve"> |</w:t>
    </w:r>
    <w:r w:rsidRPr="002B3FCC">
      <w:rPr>
        <w:rFonts w:cs="Arial"/>
        <w:sz w:val="16"/>
        <w:szCs w:val="16"/>
      </w:rPr>
      <w:t xml:space="preserve"> </w:t>
    </w:r>
    <w:r w:rsidRPr="002B3FCC">
      <w:rPr>
        <w:rFonts w:cs="Arial"/>
        <w:b/>
        <w:sz w:val="16"/>
        <w:szCs w:val="16"/>
      </w:rPr>
      <w:t>E</w:t>
    </w:r>
    <w:r w:rsidRPr="002B3FCC">
      <w:rPr>
        <w:rFonts w:cs="Arial"/>
        <w:sz w:val="16"/>
        <w:szCs w:val="16"/>
      </w:rPr>
      <w:t xml:space="preserve"> rcc@redland.qld.gov.au | </w:t>
    </w:r>
    <w:r w:rsidRPr="002B3FCC">
      <w:rPr>
        <w:rFonts w:cs="Arial"/>
        <w:b/>
        <w:sz w:val="16"/>
        <w:szCs w:val="16"/>
      </w:rPr>
      <w:t>W</w:t>
    </w:r>
    <w:r w:rsidRPr="002B3FCC">
      <w:rPr>
        <w:rFonts w:cs="Arial"/>
        <w:sz w:val="16"/>
        <w:szCs w:val="16"/>
      </w:rPr>
      <w:t xml:space="preserve"> www.redland.qld.gov.au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57"/>
    </w:tblGrid>
    <w:tr w:rsidR="009079E9" w:rsidRPr="00861257" w14:paraId="046ADB7C" w14:textId="77777777" w:rsidTr="00295512">
      <w:trPr>
        <w:trHeight w:val="340"/>
      </w:trPr>
      <w:tc>
        <w:tcPr>
          <w:tcW w:w="11057" w:type="dxa"/>
          <w:vAlign w:val="center"/>
        </w:tcPr>
        <w:p w14:paraId="046ADB7B" w14:textId="77777777" w:rsidR="009079E9" w:rsidRPr="003C14D6" w:rsidRDefault="009079E9" w:rsidP="00664C4B">
          <w:pPr>
            <w:ind w:left="-108" w:right="-108"/>
            <w:jc w:val="both"/>
            <w:rPr>
              <w:rFonts w:cs="Arial"/>
              <w:b/>
              <w:i/>
              <w:iCs/>
              <w:color w:val="000000"/>
              <w:sz w:val="16"/>
              <w:szCs w:val="16"/>
            </w:rPr>
          </w:pPr>
          <w:r w:rsidRPr="00664C4B">
            <w:rPr>
              <w:rFonts w:cs="Arial"/>
              <w:b/>
              <w:spacing w:val="8"/>
              <w:sz w:val="16"/>
              <w:szCs w:val="16"/>
            </w:rPr>
            <w:t>Redland City Council PO Box 21 Cleveland QLD 4163</w:t>
          </w:r>
          <w:r w:rsidRPr="002B3FCC">
            <w:rPr>
              <w:rFonts w:cs="Arial"/>
              <w:sz w:val="16"/>
              <w:szCs w:val="16"/>
            </w:rPr>
            <w:t xml:space="preserve"> | </w:t>
          </w:r>
          <w:r w:rsidRPr="002B3FCC">
            <w:rPr>
              <w:rFonts w:cs="Arial"/>
              <w:b/>
              <w:sz w:val="16"/>
              <w:szCs w:val="16"/>
            </w:rPr>
            <w:t>T</w:t>
          </w:r>
          <w:r w:rsidRPr="002B3FCC">
            <w:rPr>
              <w:rFonts w:cs="Arial"/>
              <w:sz w:val="16"/>
              <w:szCs w:val="16"/>
            </w:rPr>
            <w:t xml:space="preserve"> 07 3829 8999 | </w:t>
          </w:r>
          <w:r w:rsidRPr="002B3FCC">
            <w:rPr>
              <w:rFonts w:cs="Arial"/>
              <w:b/>
              <w:sz w:val="16"/>
              <w:szCs w:val="16"/>
            </w:rPr>
            <w:t>F</w:t>
          </w:r>
          <w:r w:rsidRPr="002B3FCC">
            <w:rPr>
              <w:rFonts w:cs="Arial"/>
              <w:sz w:val="16"/>
              <w:szCs w:val="16"/>
            </w:rPr>
            <w:t xml:space="preserve"> 07 3829 8765</w:t>
          </w:r>
          <w:r>
            <w:rPr>
              <w:rFonts w:cs="Arial"/>
              <w:sz w:val="16"/>
              <w:szCs w:val="16"/>
            </w:rPr>
            <w:t xml:space="preserve"> |</w:t>
          </w:r>
          <w:r w:rsidRPr="002B3FCC">
            <w:rPr>
              <w:rFonts w:cs="Arial"/>
              <w:sz w:val="16"/>
              <w:szCs w:val="16"/>
            </w:rPr>
            <w:t xml:space="preserve"> </w:t>
          </w:r>
          <w:r w:rsidRPr="002B3FCC">
            <w:rPr>
              <w:rFonts w:cs="Arial"/>
              <w:b/>
              <w:sz w:val="16"/>
              <w:szCs w:val="16"/>
            </w:rPr>
            <w:t>E</w:t>
          </w:r>
          <w:r w:rsidRPr="002B3FCC">
            <w:rPr>
              <w:rFonts w:cs="Arial"/>
              <w:sz w:val="16"/>
              <w:szCs w:val="16"/>
            </w:rPr>
            <w:t xml:space="preserve"> rcc@redland.qld.gov.au | </w:t>
          </w:r>
          <w:r w:rsidRPr="002B3FCC">
            <w:rPr>
              <w:rFonts w:cs="Arial"/>
              <w:b/>
              <w:sz w:val="16"/>
              <w:szCs w:val="16"/>
            </w:rPr>
            <w:t>W</w:t>
          </w:r>
          <w:r w:rsidRPr="002B3FCC">
            <w:rPr>
              <w:rFonts w:cs="Arial"/>
              <w:sz w:val="16"/>
              <w:szCs w:val="16"/>
            </w:rPr>
            <w:t xml:space="preserve"> www.redland.qld.gov.au</w:t>
          </w:r>
        </w:p>
      </w:tc>
    </w:tr>
  </w:tbl>
  <w:p w14:paraId="046ADB7D" w14:textId="77777777" w:rsidR="009079E9" w:rsidRDefault="009079E9">
    <w:pPr>
      <w:pStyle w:val="Footer"/>
    </w:pPr>
    <w:r w:rsidRPr="006F68F8">
      <w:rPr>
        <w:rFonts w:asciiTheme="minorHAnsi" w:hAnsiTheme="minorHAnsi"/>
        <w:b/>
        <w:sz w:val="2"/>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BAA1D" w14:textId="77777777" w:rsidR="00322078" w:rsidRDefault="00322078" w:rsidP="00D5458C">
      <w:r>
        <w:separator/>
      </w:r>
    </w:p>
  </w:footnote>
  <w:footnote w:type="continuationSeparator" w:id="0">
    <w:p w14:paraId="07E86473" w14:textId="77777777" w:rsidR="00322078" w:rsidRDefault="00322078" w:rsidP="00D54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23" w:type="dxa"/>
      <w:tblInd w:w="-142" w:type="dxa"/>
      <w:tblLayout w:type="fixed"/>
      <w:tblLook w:val="04A0" w:firstRow="1" w:lastRow="0" w:firstColumn="1" w:lastColumn="0" w:noHBand="0" w:noVBand="1"/>
    </w:tblPr>
    <w:tblGrid>
      <w:gridCol w:w="11023"/>
    </w:tblGrid>
    <w:tr w:rsidR="009079E9" w:rsidRPr="004676B7" w14:paraId="046ADB73" w14:textId="77777777" w:rsidTr="00295512">
      <w:trPr>
        <w:trHeight w:val="846"/>
      </w:trPr>
      <w:tc>
        <w:tcPr>
          <w:tcW w:w="11023" w:type="dxa"/>
          <w:tcBorders>
            <w:top w:val="nil"/>
            <w:left w:val="nil"/>
            <w:bottom w:val="nil"/>
            <w:right w:val="nil"/>
          </w:tcBorders>
          <w:shd w:val="clear" w:color="auto" w:fill="FFFFFF" w:themeFill="background1"/>
          <w:vAlign w:val="center"/>
        </w:tcPr>
        <w:p w14:paraId="046ADB72" w14:textId="49E75F4C" w:rsidR="009079E9" w:rsidRPr="0048356C" w:rsidRDefault="008C34E8" w:rsidP="0048356C">
          <w:pPr>
            <w:pStyle w:val="Header"/>
            <w:rPr>
              <w:rFonts w:ascii="Officina Sans Bold" w:hAnsi="Officina Sans Bold"/>
              <w:b/>
              <w:noProof/>
              <w:sz w:val="60"/>
              <w:szCs w:val="60"/>
            </w:rPr>
          </w:pPr>
          <w:r>
            <w:rPr>
              <w:rFonts w:ascii="Officina Sans Bold" w:hAnsi="Officina Sans Bold"/>
              <w:b/>
              <w:sz w:val="60"/>
              <w:szCs w:val="60"/>
            </w:rPr>
            <w:t xml:space="preserve">Further </w:t>
          </w:r>
          <w:r w:rsidRPr="0048356C">
            <w:rPr>
              <w:rFonts w:ascii="Officina Sans Bold" w:hAnsi="Officina Sans Bold"/>
              <w:b/>
              <w:sz w:val="60"/>
              <w:szCs w:val="60"/>
            </w:rPr>
            <w:t>Information</w:t>
          </w:r>
        </w:p>
      </w:tc>
    </w:tr>
  </w:tbl>
  <w:p w14:paraId="046ADB74" w14:textId="77777777" w:rsidR="009079E9" w:rsidRPr="00DD070A" w:rsidRDefault="009079E9" w:rsidP="00DD070A">
    <w:pPr>
      <w:pStyle w:val="Header"/>
      <w:tabs>
        <w:tab w:val="clear" w:pos="4513"/>
        <w:tab w:val="clear" w:pos="9026"/>
        <w:tab w:val="left" w:pos="3840"/>
      </w:tabs>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23" w:type="dxa"/>
      <w:tblInd w:w="-142" w:type="dxa"/>
      <w:tblLayout w:type="fixed"/>
      <w:tblLook w:val="04A0" w:firstRow="1" w:lastRow="0" w:firstColumn="1" w:lastColumn="0" w:noHBand="0" w:noVBand="1"/>
    </w:tblPr>
    <w:tblGrid>
      <w:gridCol w:w="11023"/>
    </w:tblGrid>
    <w:tr w:rsidR="009079E9" w:rsidRPr="004676B7" w14:paraId="046ADB77" w14:textId="77777777" w:rsidTr="00295512">
      <w:trPr>
        <w:trHeight w:val="907"/>
      </w:trPr>
      <w:tc>
        <w:tcPr>
          <w:tcW w:w="11023" w:type="dxa"/>
          <w:tcBorders>
            <w:top w:val="nil"/>
            <w:left w:val="nil"/>
            <w:bottom w:val="nil"/>
            <w:right w:val="nil"/>
          </w:tcBorders>
          <w:shd w:val="clear" w:color="auto" w:fill="FFFFFF" w:themeFill="background1"/>
          <w:vAlign w:val="center"/>
        </w:tcPr>
        <w:p w14:paraId="046ADB76" w14:textId="4A9D6FAB" w:rsidR="009079E9" w:rsidRPr="008C34E8" w:rsidRDefault="009079E9" w:rsidP="00D410F8">
          <w:pPr>
            <w:pStyle w:val="Header"/>
            <w:rPr>
              <w:rFonts w:ascii="Officina Sans Bold" w:hAnsi="Officina Sans Bold"/>
              <w:b/>
              <w:noProof/>
              <w:sz w:val="56"/>
              <w:szCs w:val="56"/>
            </w:rPr>
          </w:pPr>
          <w:r w:rsidRPr="008C34E8">
            <w:rPr>
              <w:rFonts w:ascii="Officina Sans Bold" w:hAnsi="Officina Sans Bold"/>
              <w:b/>
              <w:noProof/>
              <w:sz w:val="56"/>
              <w:szCs w:val="56"/>
            </w:rPr>
            <w:drawing>
              <wp:anchor distT="0" distB="0" distL="114300" distR="114300" simplePos="0" relativeHeight="251663360" behindDoc="0" locked="0" layoutInCell="1" allowOverlap="1" wp14:anchorId="046ADB7E" wp14:editId="451BD5AD">
                <wp:simplePos x="0" y="0"/>
                <wp:positionH relativeFrom="margin">
                  <wp:posOffset>5818505</wp:posOffset>
                </wp:positionH>
                <wp:positionV relativeFrom="margin">
                  <wp:posOffset>287020</wp:posOffset>
                </wp:positionV>
                <wp:extent cx="1085215" cy="351790"/>
                <wp:effectExtent l="0" t="0" r="635" b="0"/>
                <wp:wrapSquare wrapText="bothSides"/>
                <wp:docPr id="2" name="Picture 2" descr="RCC Logo H Mon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C Logo H Mono_1"/>
                        <pic:cNvPicPr>
                          <a:picLocks noChangeAspect="1" noChangeArrowheads="1"/>
                        </pic:cNvPicPr>
                      </pic:nvPicPr>
                      <pic:blipFill>
                        <a:blip r:embed="rId1" cstate="print"/>
                        <a:srcRect/>
                        <a:stretch>
                          <a:fillRect/>
                        </a:stretch>
                      </pic:blipFill>
                      <pic:spPr bwMode="auto">
                        <a:xfrm>
                          <a:off x="0" y="0"/>
                          <a:ext cx="1085215" cy="3517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C34E8" w:rsidRPr="008C34E8">
            <w:rPr>
              <w:rFonts w:ascii="Officina Sans Bold" w:hAnsi="Officina Sans Bold"/>
              <w:b/>
              <w:sz w:val="56"/>
              <w:szCs w:val="56"/>
            </w:rPr>
            <w:t xml:space="preserve">Wastewater – </w:t>
          </w:r>
          <w:r w:rsidRPr="008C34E8">
            <w:rPr>
              <w:rFonts w:ascii="Officina Sans Bold" w:hAnsi="Officina Sans Bold"/>
              <w:b/>
              <w:sz w:val="56"/>
              <w:szCs w:val="56"/>
            </w:rPr>
            <w:t>Connection</w:t>
          </w:r>
          <w:r w:rsidR="008C34E8" w:rsidRPr="008C34E8">
            <w:rPr>
              <w:rFonts w:ascii="Officina Sans Bold" w:hAnsi="Officina Sans Bold"/>
              <w:b/>
              <w:sz w:val="56"/>
              <w:szCs w:val="56"/>
            </w:rPr>
            <w:t>, Alteration &amp; Disconnection</w:t>
          </w:r>
          <w:r w:rsidRPr="008C34E8">
            <w:rPr>
              <w:rFonts w:ascii="Officina Sans Bold" w:hAnsi="Officina Sans Bold"/>
              <w:b/>
              <w:sz w:val="44"/>
              <w:szCs w:val="44"/>
            </w:rPr>
            <w:t xml:space="preserve"> </w:t>
          </w:r>
          <w:r w:rsidR="00D410F8">
            <w:rPr>
              <w:rFonts w:ascii="Officina Sans Bold" w:hAnsi="Officina Sans Bold"/>
              <w:b/>
              <w:sz w:val="48"/>
              <w:szCs w:val="48"/>
            </w:rPr>
            <w:t>202</w:t>
          </w:r>
          <w:r w:rsidR="00282612">
            <w:rPr>
              <w:rFonts w:ascii="Officina Sans Bold" w:hAnsi="Officina Sans Bold"/>
              <w:b/>
              <w:sz w:val="48"/>
              <w:szCs w:val="48"/>
            </w:rPr>
            <w:t>3</w:t>
          </w:r>
          <w:r w:rsidR="00D410F8">
            <w:rPr>
              <w:rFonts w:ascii="Officina Sans Bold" w:hAnsi="Officina Sans Bold"/>
              <w:b/>
              <w:sz w:val="48"/>
              <w:szCs w:val="48"/>
            </w:rPr>
            <w:t>/202</w:t>
          </w:r>
          <w:r w:rsidR="00282612">
            <w:rPr>
              <w:rFonts w:ascii="Officina Sans Bold" w:hAnsi="Officina Sans Bold"/>
              <w:b/>
              <w:sz w:val="48"/>
              <w:szCs w:val="48"/>
            </w:rPr>
            <w:t>4</w:t>
          </w:r>
        </w:p>
      </w:tc>
    </w:tr>
  </w:tbl>
  <w:p w14:paraId="046ADB78" w14:textId="77777777" w:rsidR="009079E9" w:rsidRPr="00861257" w:rsidRDefault="009079E9" w:rsidP="003C14D6">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FAE"/>
    <w:multiLevelType w:val="hybridMultilevel"/>
    <w:tmpl w:val="8F845AB6"/>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1" w15:restartNumberingAfterBreak="0">
    <w:nsid w:val="14C327C7"/>
    <w:multiLevelType w:val="hybridMultilevel"/>
    <w:tmpl w:val="574EE108"/>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2" w15:restartNumberingAfterBreak="0">
    <w:nsid w:val="168D55A0"/>
    <w:multiLevelType w:val="multilevel"/>
    <w:tmpl w:val="29FE5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E3710"/>
    <w:multiLevelType w:val="hybridMultilevel"/>
    <w:tmpl w:val="19F09450"/>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4" w15:restartNumberingAfterBreak="0">
    <w:nsid w:val="7AAE4494"/>
    <w:multiLevelType w:val="hybridMultilevel"/>
    <w:tmpl w:val="7068E64E"/>
    <w:lvl w:ilvl="0" w:tplc="01D20F2A">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4116964">
    <w:abstractNumId w:val="0"/>
  </w:num>
  <w:num w:numId="2" w16cid:durableId="1828086750">
    <w:abstractNumId w:val="2"/>
  </w:num>
  <w:num w:numId="3" w16cid:durableId="1281491511">
    <w:abstractNumId w:val="3"/>
  </w:num>
  <w:num w:numId="4" w16cid:durableId="535234477">
    <w:abstractNumId w:val="1"/>
  </w:num>
  <w:num w:numId="5" w16cid:durableId="340666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L5R0+vRME4YehU3DIbgEGlskub+53XD/71F9F+VsWdkAnQXv7HTjcte6DoSEbStJEVonqmBYtdl/NgxTCcvMQ==" w:salt="hkVWRbWMHQoiamldBqgkb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58C"/>
    <w:rsid w:val="0000762B"/>
    <w:rsid w:val="000138A3"/>
    <w:rsid w:val="00022CEF"/>
    <w:rsid w:val="00027751"/>
    <w:rsid w:val="00036D1E"/>
    <w:rsid w:val="00037AC0"/>
    <w:rsid w:val="00040F70"/>
    <w:rsid w:val="00045583"/>
    <w:rsid w:val="0005037D"/>
    <w:rsid w:val="00061F25"/>
    <w:rsid w:val="00061F5A"/>
    <w:rsid w:val="00062867"/>
    <w:rsid w:val="00082227"/>
    <w:rsid w:val="00092629"/>
    <w:rsid w:val="0009622C"/>
    <w:rsid w:val="000A0566"/>
    <w:rsid w:val="000A2FEC"/>
    <w:rsid w:val="000A52F8"/>
    <w:rsid w:val="000D2CE5"/>
    <w:rsid w:val="000E2048"/>
    <w:rsid w:val="000E3D93"/>
    <w:rsid w:val="000E4D93"/>
    <w:rsid w:val="000E6E92"/>
    <w:rsid w:val="000F1F0A"/>
    <w:rsid w:val="000F25CB"/>
    <w:rsid w:val="000F58A3"/>
    <w:rsid w:val="000F72E5"/>
    <w:rsid w:val="000F775C"/>
    <w:rsid w:val="00110077"/>
    <w:rsid w:val="00111527"/>
    <w:rsid w:val="00123949"/>
    <w:rsid w:val="001326F2"/>
    <w:rsid w:val="00142C04"/>
    <w:rsid w:val="00143373"/>
    <w:rsid w:val="00145708"/>
    <w:rsid w:val="00153206"/>
    <w:rsid w:val="001537C5"/>
    <w:rsid w:val="00154DDB"/>
    <w:rsid w:val="001663FF"/>
    <w:rsid w:val="00172C27"/>
    <w:rsid w:val="0018243A"/>
    <w:rsid w:val="001A1963"/>
    <w:rsid w:val="001A5A15"/>
    <w:rsid w:val="001B413B"/>
    <w:rsid w:val="001B52FB"/>
    <w:rsid w:val="001B6762"/>
    <w:rsid w:val="001C3523"/>
    <w:rsid w:val="001C36B0"/>
    <w:rsid w:val="001C6494"/>
    <w:rsid w:val="001C66A0"/>
    <w:rsid w:val="001D3900"/>
    <w:rsid w:val="001E6381"/>
    <w:rsid w:val="00211764"/>
    <w:rsid w:val="00212C9C"/>
    <w:rsid w:val="00217968"/>
    <w:rsid w:val="0022065F"/>
    <w:rsid w:val="00224C60"/>
    <w:rsid w:val="00243EA2"/>
    <w:rsid w:val="0024584F"/>
    <w:rsid w:val="00246035"/>
    <w:rsid w:val="00253575"/>
    <w:rsid w:val="00254E92"/>
    <w:rsid w:val="00256595"/>
    <w:rsid w:val="00263661"/>
    <w:rsid w:val="0027040D"/>
    <w:rsid w:val="00273E00"/>
    <w:rsid w:val="00281142"/>
    <w:rsid w:val="00282612"/>
    <w:rsid w:val="00293C79"/>
    <w:rsid w:val="00294E8F"/>
    <w:rsid w:val="00295512"/>
    <w:rsid w:val="002A0196"/>
    <w:rsid w:val="002A5D1B"/>
    <w:rsid w:val="002B0AA3"/>
    <w:rsid w:val="002B4C9A"/>
    <w:rsid w:val="002C501B"/>
    <w:rsid w:val="002C5426"/>
    <w:rsid w:val="002D0653"/>
    <w:rsid w:val="002D766C"/>
    <w:rsid w:val="002E0ED9"/>
    <w:rsid w:val="002E5032"/>
    <w:rsid w:val="002F0CC2"/>
    <w:rsid w:val="002F4288"/>
    <w:rsid w:val="00305513"/>
    <w:rsid w:val="00310AA2"/>
    <w:rsid w:val="00312A97"/>
    <w:rsid w:val="00315403"/>
    <w:rsid w:val="003179ED"/>
    <w:rsid w:val="00322078"/>
    <w:rsid w:val="003348CD"/>
    <w:rsid w:val="00344B60"/>
    <w:rsid w:val="00347379"/>
    <w:rsid w:val="003503D9"/>
    <w:rsid w:val="0035062D"/>
    <w:rsid w:val="003579C2"/>
    <w:rsid w:val="00361E8B"/>
    <w:rsid w:val="003647D1"/>
    <w:rsid w:val="0037081B"/>
    <w:rsid w:val="00372992"/>
    <w:rsid w:val="00383C3D"/>
    <w:rsid w:val="00392881"/>
    <w:rsid w:val="00394ABE"/>
    <w:rsid w:val="00395ADA"/>
    <w:rsid w:val="003A6FD8"/>
    <w:rsid w:val="003C14D6"/>
    <w:rsid w:val="003D7014"/>
    <w:rsid w:val="003E4F98"/>
    <w:rsid w:val="003F0AAD"/>
    <w:rsid w:val="00405C11"/>
    <w:rsid w:val="00410D37"/>
    <w:rsid w:val="00414B10"/>
    <w:rsid w:val="0042176B"/>
    <w:rsid w:val="00425C14"/>
    <w:rsid w:val="00452A03"/>
    <w:rsid w:val="00455013"/>
    <w:rsid w:val="00457C43"/>
    <w:rsid w:val="00461C83"/>
    <w:rsid w:val="00472182"/>
    <w:rsid w:val="00472847"/>
    <w:rsid w:val="00473346"/>
    <w:rsid w:val="0048356C"/>
    <w:rsid w:val="004933EB"/>
    <w:rsid w:val="00494202"/>
    <w:rsid w:val="00496CE9"/>
    <w:rsid w:val="004B0180"/>
    <w:rsid w:val="004B1C30"/>
    <w:rsid w:val="004B46F9"/>
    <w:rsid w:val="004C7702"/>
    <w:rsid w:val="004E3D52"/>
    <w:rsid w:val="004E6820"/>
    <w:rsid w:val="004F0ACC"/>
    <w:rsid w:val="004F5D6F"/>
    <w:rsid w:val="004F7A85"/>
    <w:rsid w:val="00510AC3"/>
    <w:rsid w:val="00515B5E"/>
    <w:rsid w:val="00522253"/>
    <w:rsid w:val="00527CC1"/>
    <w:rsid w:val="00532066"/>
    <w:rsid w:val="00534D8D"/>
    <w:rsid w:val="0054381C"/>
    <w:rsid w:val="005446C6"/>
    <w:rsid w:val="005462A9"/>
    <w:rsid w:val="005510AD"/>
    <w:rsid w:val="00557734"/>
    <w:rsid w:val="005607D5"/>
    <w:rsid w:val="00566B49"/>
    <w:rsid w:val="005721F8"/>
    <w:rsid w:val="005758CA"/>
    <w:rsid w:val="0057612A"/>
    <w:rsid w:val="00577451"/>
    <w:rsid w:val="00581653"/>
    <w:rsid w:val="00595C8B"/>
    <w:rsid w:val="005964C8"/>
    <w:rsid w:val="005A1210"/>
    <w:rsid w:val="005A2299"/>
    <w:rsid w:val="005B2230"/>
    <w:rsid w:val="005D4DEC"/>
    <w:rsid w:val="005E3D73"/>
    <w:rsid w:val="005F1166"/>
    <w:rsid w:val="005F260B"/>
    <w:rsid w:val="005F4027"/>
    <w:rsid w:val="005F64D9"/>
    <w:rsid w:val="0061206A"/>
    <w:rsid w:val="00625B88"/>
    <w:rsid w:val="00626437"/>
    <w:rsid w:val="00636A85"/>
    <w:rsid w:val="0063733A"/>
    <w:rsid w:val="0065338B"/>
    <w:rsid w:val="00664C4B"/>
    <w:rsid w:val="006668E1"/>
    <w:rsid w:val="0067563D"/>
    <w:rsid w:val="00692955"/>
    <w:rsid w:val="006939F2"/>
    <w:rsid w:val="00693A57"/>
    <w:rsid w:val="00693C2D"/>
    <w:rsid w:val="0069415B"/>
    <w:rsid w:val="0069604F"/>
    <w:rsid w:val="0069680E"/>
    <w:rsid w:val="006A15D3"/>
    <w:rsid w:val="006A66EB"/>
    <w:rsid w:val="006B4308"/>
    <w:rsid w:val="006B7EA5"/>
    <w:rsid w:val="006E4243"/>
    <w:rsid w:val="006E6A12"/>
    <w:rsid w:val="006E772E"/>
    <w:rsid w:val="006F1057"/>
    <w:rsid w:val="006F68F8"/>
    <w:rsid w:val="007021D9"/>
    <w:rsid w:val="00704FBF"/>
    <w:rsid w:val="00707019"/>
    <w:rsid w:val="007126AE"/>
    <w:rsid w:val="00714B96"/>
    <w:rsid w:val="007224FE"/>
    <w:rsid w:val="00742361"/>
    <w:rsid w:val="00743E99"/>
    <w:rsid w:val="00756E75"/>
    <w:rsid w:val="0076577E"/>
    <w:rsid w:val="007736C1"/>
    <w:rsid w:val="00774AC2"/>
    <w:rsid w:val="007762F5"/>
    <w:rsid w:val="007806C5"/>
    <w:rsid w:val="00784C59"/>
    <w:rsid w:val="00790C3D"/>
    <w:rsid w:val="007A5BF1"/>
    <w:rsid w:val="007B174C"/>
    <w:rsid w:val="007B1C41"/>
    <w:rsid w:val="007C2043"/>
    <w:rsid w:val="007D2B94"/>
    <w:rsid w:val="007D7226"/>
    <w:rsid w:val="007D780E"/>
    <w:rsid w:val="007D782D"/>
    <w:rsid w:val="007E781C"/>
    <w:rsid w:val="007F307A"/>
    <w:rsid w:val="00804E8B"/>
    <w:rsid w:val="008115E3"/>
    <w:rsid w:val="00813138"/>
    <w:rsid w:val="0082622E"/>
    <w:rsid w:val="0082756C"/>
    <w:rsid w:val="00830271"/>
    <w:rsid w:val="00835495"/>
    <w:rsid w:val="00850A1E"/>
    <w:rsid w:val="00861257"/>
    <w:rsid w:val="00867D74"/>
    <w:rsid w:val="008822D6"/>
    <w:rsid w:val="0088331E"/>
    <w:rsid w:val="00894C42"/>
    <w:rsid w:val="0089503D"/>
    <w:rsid w:val="008978F3"/>
    <w:rsid w:val="008A0941"/>
    <w:rsid w:val="008A3C07"/>
    <w:rsid w:val="008C315A"/>
    <w:rsid w:val="008C34E8"/>
    <w:rsid w:val="008E21C7"/>
    <w:rsid w:val="008E3830"/>
    <w:rsid w:val="008E62B8"/>
    <w:rsid w:val="008F2378"/>
    <w:rsid w:val="00900847"/>
    <w:rsid w:val="0090213C"/>
    <w:rsid w:val="009079E9"/>
    <w:rsid w:val="009242CF"/>
    <w:rsid w:val="009255BE"/>
    <w:rsid w:val="00933BC3"/>
    <w:rsid w:val="00947E46"/>
    <w:rsid w:val="00953B20"/>
    <w:rsid w:val="009551CD"/>
    <w:rsid w:val="009568E9"/>
    <w:rsid w:val="0095782D"/>
    <w:rsid w:val="00963DBE"/>
    <w:rsid w:val="00964334"/>
    <w:rsid w:val="00983AC5"/>
    <w:rsid w:val="0099037C"/>
    <w:rsid w:val="00993A27"/>
    <w:rsid w:val="009A423E"/>
    <w:rsid w:val="009A4358"/>
    <w:rsid w:val="009A52F9"/>
    <w:rsid w:val="009D4B0E"/>
    <w:rsid w:val="009E1C76"/>
    <w:rsid w:val="009E31FE"/>
    <w:rsid w:val="009F0532"/>
    <w:rsid w:val="009F0771"/>
    <w:rsid w:val="009F1B1D"/>
    <w:rsid w:val="009F2EAE"/>
    <w:rsid w:val="00A003ED"/>
    <w:rsid w:val="00A00682"/>
    <w:rsid w:val="00A13FFF"/>
    <w:rsid w:val="00A325FC"/>
    <w:rsid w:val="00A32E2D"/>
    <w:rsid w:val="00A34A6D"/>
    <w:rsid w:val="00A5178B"/>
    <w:rsid w:val="00A56575"/>
    <w:rsid w:val="00A579D6"/>
    <w:rsid w:val="00A615D9"/>
    <w:rsid w:val="00A65427"/>
    <w:rsid w:val="00A809AE"/>
    <w:rsid w:val="00A82F94"/>
    <w:rsid w:val="00A8432A"/>
    <w:rsid w:val="00A86EF0"/>
    <w:rsid w:val="00A87DB4"/>
    <w:rsid w:val="00A94BAF"/>
    <w:rsid w:val="00A973EA"/>
    <w:rsid w:val="00AB4798"/>
    <w:rsid w:val="00AC4A7F"/>
    <w:rsid w:val="00AC58D8"/>
    <w:rsid w:val="00AD7224"/>
    <w:rsid w:val="00AF5FA0"/>
    <w:rsid w:val="00AF6571"/>
    <w:rsid w:val="00AF7ACE"/>
    <w:rsid w:val="00B07E60"/>
    <w:rsid w:val="00B1407C"/>
    <w:rsid w:val="00B21644"/>
    <w:rsid w:val="00B23FA1"/>
    <w:rsid w:val="00B27D47"/>
    <w:rsid w:val="00B27E52"/>
    <w:rsid w:val="00B306E4"/>
    <w:rsid w:val="00B36377"/>
    <w:rsid w:val="00B4146B"/>
    <w:rsid w:val="00B46A7F"/>
    <w:rsid w:val="00B50020"/>
    <w:rsid w:val="00B500EB"/>
    <w:rsid w:val="00B64BC7"/>
    <w:rsid w:val="00B7055B"/>
    <w:rsid w:val="00B70E0D"/>
    <w:rsid w:val="00B7208A"/>
    <w:rsid w:val="00B76805"/>
    <w:rsid w:val="00B81158"/>
    <w:rsid w:val="00BA120E"/>
    <w:rsid w:val="00BA7626"/>
    <w:rsid w:val="00BB2A78"/>
    <w:rsid w:val="00BB3E59"/>
    <w:rsid w:val="00BB5DDE"/>
    <w:rsid w:val="00BF1BB8"/>
    <w:rsid w:val="00BF5384"/>
    <w:rsid w:val="00C027F2"/>
    <w:rsid w:val="00C07028"/>
    <w:rsid w:val="00C16037"/>
    <w:rsid w:val="00C16102"/>
    <w:rsid w:val="00C20FCA"/>
    <w:rsid w:val="00C243C0"/>
    <w:rsid w:val="00C30181"/>
    <w:rsid w:val="00C435F1"/>
    <w:rsid w:val="00C43BFD"/>
    <w:rsid w:val="00C46DCF"/>
    <w:rsid w:val="00C501F0"/>
    <w:rsid w:val="00C5240D"/>
    <w:rsid w:val="00C557D4"/>
    <w:rsid w:val="00C57E3C"/>
    <w:rsid w:val="00C64AF7"/>
    <w:rsid w:val="00C65D9D"/>
    <w:rsid w:val="00C70FBD"/>
    <w:rsid w:val="00C72047"/>
    <w:rsid w:val="00C77C53"/>
    <w:rsid w:val="00C8186B"/>
    <w:rsid w:val="00C8262B"/>
    <w:rsid w:val="00C82A67"/>
    <w:rsid w:val="00C85B75"/>
    <w:rsid w:val="00C87762"/>
    <w:rsid w:val="00C91CBD"/>
    <w:rsid w:val="00C93912"/>
    <w:rsid w:val="00CB3A3B"/>
    <w:rsid w:val="00CB652D"/>
    <w:rsid w:val="00CB75FE"/>
    <w:rsid w:val="00CD1A68"/>
    <w:rsid w:val="00CD3C7E"/>
    <w:rsid w:val="00CE5956"/>
    <w:rsid w:val="00CF52B6"/>
    <w:rsid w:val="00CF6CCA"/>
    <w:rsid w:val="00CF7F43"/>
    <w:rsid w:val="00D04832"/>
    <w:rsid w:val="00D16873"/>
    <w:rsid w:val="00D16D66"/>
    <w:rsid w:val="00D17AA2"/>
    <w:rsid w:val="00D247F5"/>
    <w:rsid w:val="00D40BCE"/>
    <w:rsid w:val="00D410F8"/>
    <w:rsid w:val="00D44B9B"/>
    <w:rsid w:val="00D502EB"/>
    <w:rsid w:val="00D53743"/>
    <w:rsid w:val="00D5458C"/>
    <w:rsid w:val="00D552A6"/>
    <w:rsid w:val="00D56B0E"/>
    <w:rsid w:val="00D75D58"/>
    <w:rsid w:val="00D86F2D"/>
    <w:rsid w:val="00DB125C"/>
    <w:rsid w:val="00DB3875"/>
    <w:rsid w:val="00DB45F9"/>
    <w:rsid w:val="00DC5C26"/>
    <w:rsid w:val="00DC7E1F"/>
    <w:rsid w:val="00DD070A"/>
    <w:rsid w:val="00DE5A2D"/>
    <w:rsid w:val="00DF64FC"/>
    <w:rsid w:val="00E01975"/>
    <w:rsid w:val="00E0513A"/>
    <w:rsid w:val="00E2005D"/>
    <w:rsid w:val="00E2035B"/>
    <w:rsid w:val="00E246A2"/>
    <w:rsid w:val="00E25041"/>
    <w:rsid w:val="00E4250D"/>
    <w:rsid w:val="00E51619"/>
    <w:rsid w:val="00E528D1"/>
    <w:rsid w:val="00E56417"/>
    <w:rsid w:val="00E571A9"/>
    <w:rsid w:val="00E67BCA"/>
    <w:rsid w:val="00E71293"/>
    <w:rsid w:val="00E83EC5"/>
    <w:rsid w:val="00EA00F0"/>
    <w:rsid w:val="00EA2376"/>
    <w:rsid w:val="00EA37B9"/>
    <w:rsid w:val="00EA7A93"/>
    <w:rsid w:val="00EB4DA7"/>
    <w:rsid w:val="00EB7685"/>
    <w:rsid w:val="00EC1EE1"/>
    <w:rsid w:val="00EC7F78"/>
    <w:rsid w:val="00ED29ED"/>
    <w:rsid w:val="00ED6126"/>
    <w:rsid w:val="00EE3932"/>
    <w:rsid w:val="00F075A8"/>
    <w:rsid w:val="00F14467"/>
    <w:rsid w:val="00F24445"/>
    <w:rsid w:val="00F35976"/>
    <w:rsid w:val="00F445E4"/>
    <w:rsid w:val="00F50D16"/>
    <w:rsid w:val="00F544E3"/>
    <w:rsid w:val="00F571BD"/>
    <w:rsid w:val="00F724B0"/>
    <w:rsid w:val="00F72DC8"/>
    <w:rsid w:val="00F7682B"/>
    <w:rsid w:val="00F80212"/>
    <w:rsid w:val="00F9163B"/>
    <w:rsid w:val="00FA1A4D"/>
    <w:rsid w:val="00FA2311"/>
    <w:rsid w:val="00FA25FE"/>
    <w:rsid w:val="00FA413C"/>
    <w:rsid w:val="00FA4D12"/>
    <w:rsid w:val="00FB581E"/>
    <w:rsid w:val="00FC05FF"/>
    <w:rsid w:val="00FC18FA"/>
    <w:rsid w:val="00FC7DCE"/>
    <w:rsid w:val="00FD00EC"/>
    <w:rsid w:val="00FD31AF"/>
    <w:rsid w:val="00FD64E4"/>
    <w:rsid w:val="00FE7F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ADAC0"/>
  <w15:docId w15:val="{FE5E26F0-2BD0-4D6D-B640-E9B99E3C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458C"/>
    <w:pPr>
      <w:tabs>
        <w:tab w:val="center" w:pos="4513"/>
        <w:tab w:val="right" w:pos="9026"/>
      </w:tabs>
    </w:pPr>
  </w:style>
  <w:style w:type="character" w:customStyle="1" w:styleId="HeaderChar">
    <w:name w:val="Header Char"/>
    <w:basedOn w:val="DefaultParagraphFont"/>
    <w:link w:val="Header"/>
    <w:uiPriority w:val="99"/>
    <w:rsid w:val="00D5458C"/>
  </w:style>
  <w:style w:type="paragraph" w:styleId="Footer">
    <w:name w:val="footer"/>
    <w:basedOn w:val="Normal"/>
    <w:link w:val="FooterChar"/>
    <w:uiPriority w:val="99"/>
    <w:rsid w:val="00D5458C"/>
    <w:pPr>
      <w:tabs>
        <w:tab w:val="center" w:pos="4513"/>
        <w:tab w:val="right" w:pos="9026"/>
      </w:tabs>
    </w:pPr>
  </w:style>
  <w:style w:type="character" w:customStyle="1" w:styleId="FooterChar">
    <w:name w:val="Footer Char"/>
    <w:basedOn w:val="DefaultParagraphFont"/>
    <w:link w:val="Footer"/>
    <w:uiPriority w:val="99"/>
    <w:rsid w:val="00D5458C"/>
  </w:style>
  <w:style w:type="paragraph" w:styleId="BalloonText">
    <w:name w:val="Balloon Text"/>
    <w:basedOn w:val="Normal"/>
    <w:link w:val="BalloonTextChar"/>
    <w:rsid w:val="00D5458C"/>
    <w:rPr>
      <w:rFonts w:ascii="Tahoma" w:hAnsi="Tahoma" w:cs="Tahoma"/>
      <w:sz w:val="16"/>
      <w:szCs w:val="16"/>
    </w:rPr>
  </w:style>
  <w:style w:type="character" w:customStyle="1" w:styleId="BalloonTextChar">
    <w:name w:val="Balloon Text Char"/>
    <w:basedOn w:val="DefaultParagraphFont"/>
    <w:link w:val="BalloonText"/>
    <w:rsid w:val="00D5458C"/>
    <w:rPr>
      <w:rFonts w:ascii="Tahoma" w:hAnsi="Tahoma" w:cs="Tahoma"/>
      <w:sz w:val="16"/>
      <w:szCs w:val="16"/>
    </w:rPr>
  </w:style>
  <w:style w:type="table" w:styleId="TableGrid">
    <w:name w:val="Table Grid"/>
    <w:basedOn w:val="TableNormal"/>
    <w:rsid w:val="00D545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7563D"/>
    <w:pPr>
      <w:ind w:left="720"/>
      <w:contextualSpacing/>
    </w:pPr>
  </w:style>
  <w:style w:type="character" w:styleId="Hyperlink">
    <w:name w:val="Hyperlink"/>
    <w:basedOn w:val="DefaultParagraphFont"/>
    <w:uiPriority w:val="99"/>
    <w:unhideWhenUsed/>
    <w:rsid w:val="0069604F"/>
    <w:rPr>
      <w:strike w:val="0"/>
      <w:dstrike w:val="0"/>
      <w:color w:val="1111CC"/>
      <w:u w:val="single"/>
      <w:effect w:val="none"/>
    </w:rPr>
  </w:style>
  <w:style w:type="paragraph" w:styleId="NoSpacing">
    <w:name w:val="No Spacing"/>
    <w:uiPriority w:val="1"/>
    <w:qFormat/>
    <w:rsid w:val="00A94BAF"/>
  </w:style>
  <w:style w:type="paragraph" w:customStyle="1" w:styleId="Default">
    <w:name w:val="Default"/>
    <w:basedOn w:val="Normal"/>
    <w:rsid w:val="00557734"/>
    <w:pPr>
      <w:autoSpaceDE w:val="0"/>
      <w:autoSpaceDN w:val="0"/>
    </w:pPr>
    <w:rPr>
      <w:rFonts w:eastAsiaTheme="minorHAnsi"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2882">
      <w:bodyDiv w:val="1"/>
      <w:marLeft w:val="0"/>
      <w:marRight w:val="0"/>
      <w:marTop w:val="0"/>
      <w:marBottom w:val="0"/>
      <w:divBdr>
        <w:top w:val="none" w:sz="0" w:space="0" w:color="auto"/>
        <w:left w:val="none" w:sz="0" w:space="0" w:color="auto"/>
        <w:bottom w:val="none" w:sz="0" w:space="0" w:color="auto"/>
        <w:right w:val="none" w:sz="0" w:space="0" w:color="auto"/>
      </w:divBdr>
    </w:div>
    <w:div w:id="299313511">
      <w:bodyDiv w:val="1"/>
      <w:marLeft w:val="0"/>
      <w:marRight w:val="0"/>
      <w:marTop w:val="0"/>
      <w:marBottom w:val="0"/>
      <w:divBdr>
        <w:top w:val="none" w:sz="0" w:space="0" w:color="auto"/>
        <w:left w:val="none" w:sz="0" w:space="0" w:color="auto"/>
        <w:bottom w:val="none" w:sz="0" w:space="0" w:color="auto"/>
        <w:right w:val="none" w:sz="0" w:space="0" w:color="auto"/>
      </w:divBdr>
      <w:divsChild>
        <w:div w:id="860164631">
          <w:marLeft w:val="0"/>
          <w:marRight w:val="0"/>
          <w:marTop w:val="0"/>
          <w:marBottom w:val="0"/>
          <w:divBdr>
            <w:top w:val="none" w:sz="0" w:space="0" w:color="auto"/>
            <w:left w:val="none" w:sz="0" w:space="0" w:color="auto"/>
            <w:bottom w:val="none" w:sz="0" w:space="0" w:color="auto"/>
            <w:right w:val="none" w:sz="0" w:space="0" w:color="auto"/>
          </w:divBdr>
          <w:divsChild>
            <w:div w:id="800610305">
              <w:marLeft w:val="0"/>
              <w:marRight w:val="0"/>
              <w:marTop w:val="0"/>
              <w:marBottom w:val="0"/>
              <w:divBdr>
                <w:top w:val="none" w:sz="0" w:space="0" w:color="auto"/>
                <w:left w:val="none" w:sz="0" w:space="0" w:color="auto"/>
                <w:bottom w:val="none" w:sz="0" w:space="0" w:color="auto"/>
                <w:right w:val="none" w:sz="0" w:space="0" w:color="auto"/>
              </w:divBdr>
              <w:divsChild>
                <w:div w:id="1227257455">
                  <w:marLeft w:val="0"/>
                  <w:marRight w:val="0"/>
                  <w:marTop w:val="0"/>
                  <w:marBottom w:val="0"/>
                  <w:divBdr>
                    <w:top w:val="none" w:sz="0" w:space="0" w:color="auto"/>
                    <w:left w:val="none" w:sz="0" w:space="0" w:color="auto"/>
                    <w:bottom w:val="none" w:sz="0" w:space="0" w:color="auto"/>
                    <w:right w:val="none" w:sz="0" w:space="0" w:color="auto"/>
                  </w:divBdr>
                  <w:divsChild>
                    <w:div w:id="883446575">
                      <w:marLeft w:val="0"/>
                      <w:marRight w:val="0"/>
                      <w:marTop w:val="0"/>
                      <w:marBottom w:val="0"/>
                      <w:divBdr>
                        <w:top w:val="none" w:sz="0" w:space="0" w:color="auto"/>
                        <w:left w:val="none" w:sz="0" w:space="0" w:color="auto"/>
                        <w:bottom w:val="none" w:sz="0" w:space="0" w:color="auto"/>
                        <w:right w:val="none" w:sz="0" w:space="0" w:color="auto"/>
                      </w:divBdr>
                      <w:divsChild>
                        <w:div w:id="523249308">
                          <w:marLeft w:val="1941"/>
                          <w:marRight w:val="0"/>
                          <w:marTop w:val="0"/>
                          <w:marBottom w:val="0"/>
                          <w:divBdr>
                            <w:top w:val="none" w:sz="0" w:space="0" w:color="auto"/>
                            <w:left w:val="none" w:sz="0" w:space="0" w:color="auto"/>
                            <w:bottom w:val="none" w:sz="0" w:space="0" w:color="auto"/>
                            <w:right w:val="none" w:sz="0" w:space="0" w:color="auto"/>
                          </w:divBdr>
                          <w:divsChild>
                            <w:div w:id="1933852670">
                              <w:marLeft w:val="0"/>
                              <w:marRight w:val="0"/>
                              <w:marTop w:val="0"/>
                              <w:marBottom w:val="0"/>
                              <w:divBdr>
                                <w:top w:val="none" w:sz="0" w:space="0" w:color="auto"/>
                                <w:left w:val="none" w:sz="0" w:space="0" w:color="auto"/>
                                <w:bottom w:val="none" w:sz="0" w:space="0" w:color="auto"/>
                                <w:right w:val="none" w:sz="0" w:space="0" w:color="auto"/>
                              </w:divBdr>
                              <w:divsChild>
                                <w:div w:id="1251112117">
                                  <w:marLeft w:val="0"/>
                                  <w:marRight w:val="0"/>
                                  <w:marTop w:val="0"/>
                                  <w:marBottom w:val="0"/>
                                  <w:divBdr>
                                    <w:top w:val="none" w:sz="0" w:space="0" w:color="auto"/>
                                    <w:left w:val="none" w:sz="0" w:space="0" w:color="auto"/>
                                    <w:bottom w:val="none" w:sz="0" w:space="0" w:color="auto"/>
                                    <w:right w:val="none" w:sz="0" w:space="0" w:color="auto"/>
                                  </w:divBdr>
                                  <w:divsChild>
                                    <w:div w:id="1135096804">
                                      <w:marLeft w:val="0"/>
                                      <w:marRight w:val="0"/>
                                      <w:marTop w:val="63"/>
                                      <w:marBottom w:val="0"/>
                                      <w:divBdr>
                                        <w:top w:val="none" w:sz="0" w:space="0" w:color="auto"/>
                                        <w:left w:val="none" w:sz="0" w:space="0" w:color="auto"/>
                                        <w:bottom w:val="none" w:sz="0" w:space="0" w:color="auto"/>
                                        <w:right w:val="none" w:sz="0" w:space="0" w:color="auto"/>
                                      </w:divBdr>
                                      <w:divsChild>
                                        <w:div w:id="1256205617">
                                          <w:marLeft w:val="0"/>
                                          <w:marRight w:val="0"/>
                                          <w:marTop w:val="0"/>
                                          <w:marBottom w:val="0"/>
                                          <w:divBdr>
                                            <w:top w:val="none" w:sz="0" w:space="0" w:color="auto"/>
                                            <w:left w:val="none" w:sz="0" w:space="0" w:color="auto"/>
                                            <w:bottom w:val="none" w:sz="0" w:space="0" w:color="auto"/>
                                            <w:right w:val="none" w:sz="0" w:space="0" w:color="auto"/>
                                          </w:divBdr>
                                          <w:divsChild>
                                            <w:div w:id="2095710212">
                                              <w:marLeft w:val="0"/>
                                              <w:marRight w:val="0"/>
                                              <w:marTop w:val="0"/>
                                              <w:marBottom w:val="0"/>
                                              <w:divBdr>
                                                <w:top w:val="none" w:sz="0" w:space="0" w:color="auto"/>
                                                <w:left w:val="none" w:sz="0" w:space="0" w:color="auto"/>
                                                <w:bottom w:val="none" w:sz="0" w:space="0" w:color="auto"/>
                                                <w:right w:val="none" w:sz="0" w:space="0" w:color="auto"/>
                                              </w:divBdr>
                                            </w:div>
                                            <w:div w:id="241765025">
                                              <w:marLeft w:val="0"/>
                                              <w:marRight w:val="0"/>
                                              <w:marTop w:val="0"/>
                                              <w:marBottom w:val="0"/>
                                              <w:divBdr>
                                                <w:top w:val="none" w:sz="0" w:space="0" w:color="auto"/>
                                                <w:left w:val="none" w:sz="0" w:space="0" w:color="auto"/>
                                                <w:bottom w:val="none" w:sz="0" w:space="0" w:color="auto"/>
                                                <w:right w:val="none" w:sz="0" w:space="0" w:color="auto"/>
                                              </w:divBdr>
                                            </w:div>
                                            <w:div w:id="13729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538946">
      <w:bodyDiv w:val="1"/>
      <w:marLeft w:val="0"/>
      <w:marRight w:val="0"/>
      <w:marTop w:val="0"/>
      <w:marBottom w:val="0"/>
      <w:divBdr>
        <w:top w:val="none" w:sz="0" w:space="0" w:color="auto"/>
        <w:left w:val="none" w:sz="0" w:space="0" w:color="auto"/>
        <w:bottom w:val="none" w:sz="0" w:space="0" w:color="auto"/>
        <w:right w:val="none" w:sz="0" w:space="0" w:color="auto"/>
      </w:divBdr>
      <w:divsChild>
        <w:div w:id="149685937">
          <w:marLeft w:val="0"/>
          <w:marRight w:val="0"/>
          <w:marTop w:val="0"/>
          <w:marBottom w:val="0"/>
          <w:divBdr>
            <w:top w:val="none" w:sz="0" w:space="0" w:color="auto"/>
            <w:left w:val="none" w:sz="0" w:space="0" w:color="auto"/>
            <w:bottom w:val="none" w:sz="0" w:space="0" w:color="auto"/>
            <w:right w:val="none" w:sz="0" w:space="0" w:color="auto"/>
          </w:divBdr>
          <w:divsChild>
            <w:div w:id="134555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8298">
      <w:bodyDiv w:val="1"/>
      <w:marLeft w:val="0"/>
      <w:marRight w:val="0"/>
      <w:marTop w:val="0"/>
      <w:marBottom w:val="0"/>
      <w:divBdr>
        <w:top w:val="none" w:sz="0" w:space="0" w:color="auto"/>
        <w:left w:val="none" w:sz="0" w:space="0" w:color="auto"/>
        <w:bottom w:val="none" w:sz="0" w:space="0" w:color="auto"/>
        <w:right w:val="none" w:sz="0" w:space="0" w:color="auto"/>
      </w:divBdr>
      <w:divsChild>
        <w:div w:id="647782185">
          <w:marLeft w:val="0"/>
          <w:marRight w:val="0"/>
          <w:marTop w:val="0"/>
          <w:marBottom w:val="0"/>
          <w:divBdr>
            <w:top w:val="none" w:sz="0" w:space="0" w:color="auto"/>
            <w:left w:val="none" w:sz="0" w:space="0" w:color="auto"/>
            <w:bottom w:val="none" w:sz="0" w:space="0" w:color="auto"/>
            <w:right w:val="none" w:sz="0" w:space="0" w:color="auto"/>
          </w:divBdr>
          <w:divsChild>
            <w:div w:id="289288813">
              <w:marLeft w:val="0"/>
              <w:marRight w:val="0"/>
              <w:marTop w:val="0"/>
              <w:marBottom w:val="0"/>
              <w:divBdr>
                <w:top w:val="none" w:sz="0" w:space="0" w:color="auto"/>
                <w:left w:val="none" w:sz="0" w:space="0" w:color="auto"/>
                <w:bottom w:val="none" w:sz="0" w:space="0" w:color="auto"/>
                <w:right w:val="none" w:sz="0" w:space="0" w:color="auto"/>
              </w:divBdr>
              <w:divsChild>
                <w:div w:id="1230842546">
                  <w:marLeft w:val="0"/>
                  <w:marRight w:val="0"/>
                  <w:marTop w:val="0"/>
                  <w:marBottom w:val="0"/>
                  <w:divBdr>
                    <w:top w:val="none" w:sz="0" w:space="0" w:color="auto"/>
                    <w:left w:val="none" w:sz="0" w:space="0" w:color="auto"/>
                    <w:bottom w:val="none" w:sz="0" w:space="0" w:color="auto"/>
                    <w:right w:val="none" w:sz="0" w:space="0" w:color="auto"/>
                  </w:divBdr>
                  <w:divsChild>
                    <w:div w:id="1510173999">
                      <w:marLeft w:val="0"/>
                      <w:marRight w:val="0"/>
                      <w:marTop w:val="0"/>
                      <w:marBottom w:val="0"/>
                      <w:divBdr>
                        <w:top w:val="none" w:sz="0" w:space="0" w:color="auto"/>
                        <w:left w:val="none" w:sz="0" w:space="0" w:color="auto"/>
                        <w:bottom w:val="none" w:sz="0" w:space="0" w:color="auto"/>
                        <w:right w:val="none" w:sz="0" w:space="0" w:color="auto"/>
                      </w:divBdr>
                      <w:divsChild>
                        <w:div w:id="440953509">
                          <w:marLeft w:val="1369"/>
                          <w:marRight w:val="0"/>
                          <w:marTop w:val="0"/>
                          <w:marBottom w:val="0"/>
                          <w:divBdr>
                            <w:top w:val="none" w:sz="0" w:space="0" w:color="auto"/>
                            <w:left w:val="none" w:sz="0" w:space="0" w:color="auto"/>
                            <w:bottom w:val="none" w:sz="0" w:space="0" w:color="auto"/>
                            <w:right w:val="none" w:sz="0" w:space="0" w:color="auto"/>
                          </w:divBdr>
                          <w:divsChild>
                            <w:div w:id="1158883752">
                              <w:marLeft w:val="0"/>
                              <w:marRight w:val="0"/>
                              <w:marTop w:val="0"/>
                              <w:marBottom w:val="0"/>
                              <w:divBdr>
                                <w:top w:val="none" w:sz="0" w:space="0" w:color="auto"/>
                                <w:left w:val="none" w:sz="0" w:space="0" w:color="auto"/>
                                <w:bottom w:val="none" w:sz="0" w:space="0" w:color="auto"/>
                                <w:right w:val="none" w:sz="0" w:space="0" w:color="auto"/>
                              </w:divBdr>
                              <w:divsChild>
                                <w:div w:id="73744861">
                                  <w:marLeft w:val="0"/>
                                  <w:marRight w:val="0"/>
                                  <w:marTop w:val="0"/>
                                  <w:marBottom w:val="0"/>
                                  <w:divBdr>
                                    <w:top w:val="none" w:sz="0" w:space="0" w:color="auto"/>
                                    <w:left w:val="none" w:sz="0" w:space="0" w:color="auto"/>
                                    <w:bottom w:val="none" w:sz="0" w:space="0" w:color="auto"/>
                                    <w:right w:val="none" w:sz="0" w:space="0" w:color="auto"/>
                                  </w:divBdr>
                                  <w:divsChild>
                                    <w:div w:id="605187356">
                                      <w:marLeft w:val="0"/>
                                      <w:marRight w:val="0"/>
                                      <w:marTop w:val="44"/>
                                      <w:marBottom w:val="0"/>
                                      <w:divBdr>
                                        <w:top w:val="none" w:sz="0" w:space="0" w:color="auto"/>
                                        <w:left w:val="none" w:sz="0" w:space="0" w:color="auto"/>
                                        <w:bottom w:val="none" w:sz="0" w:space="0" w:color="auto"/>
                                        <w:right w:val="none" w:sz="0" w:space="0" w:color="auto"/>
                                      </w:divBdr>
                                      <w:divsChild>
                                        <w:div w:id="67844808">
                                          <w:marLeft w:val="0"/>
                                          <w:marRight w:val="0"/>
                                          <w:marTop w:val="0"/>
                                          <w:marBottom w:val="0"/>
                                          <w:divBdr>
                                            <w:top w:val="none" w:sz="0" w:space="0" w:color="auto"/>
                                            <w:left w:val="none" w:sz="0" w:space="0" w:color="auto"/>
                                            <w:bottom w:val="none" w:sz="0" w:space="0" w:color="auto"/>
                                            <w:right w:val="none" w:sz="0" w:space="0" w:color="auto"/>
                                          </w:divBdr>
                                          <w:divsChild>
                                            <w:div w:id="539051551">
                                              <w:marLeft w:val="0"/>
                                              <w:marRight w:val="0"/>
                                              <w:marTop w:val="0"/>
                                              <w:marBottom w:val="0"/>
                                              <w:divBdr>
                                                <w:top w:val="none" w:sz="0" w:space="0" w:color="auto"/>
                                                <w:left w:val="none" w:sz="0" w:space="0" w:color="auto"/>
                                                <w:bottom w:val="none" w:sz="0" w:space="0" w:color="auto"/>
                                                <w:right w:val="none" w:sz="0" w:space="0" w:color="auto"/>
                                              </w:divBdr>
                                            </w:div>
                                            <w:div w:id="540675559">
                                              <w:marLeft w:val="0"/>
                                              <w:marRight w:val="0"/>
                                              <w:marTop w:val="0"/>
                                              <w:marBottom w:val="0"/>
                                              <w:divBdr>
                                                <w:top w:val="none" w:sz="0" w:space="0" w:color="auto"/>
                                                <w:left w:val="none" w:sz="0" w:space="0" w:color="auto"/>
                                                <w:bottom w:val="none" w:sz="0" w:space="0" w:color="auto"/>
                                                <w:right w:val="none" w:sz="0" w:space="0" w:color="auto"/>
                                              </w:divBdr>
                                            </w:div>
                                            <w:div w:id="1852257500">
                                              <w:marLeft w:val="0"/>
                                              <w:marRight w:val="0"/>
                                              <w:marTop w:val="0"/>
                                              <w:marBottom w:val="0"/>
                                              <w:divBdr>
                                                <w:top w:val="none" w:sz="0" w:space="0" w:color="auto"/>
                                                <w:left w:val="none" w:sz="0" w:space="0" w:color="auto"/>
                                                <w:bottom w:val="none" w:sz="0" w:space="0" w:color="auto"/>
                                                <w:right w:val="none" w:sz="0" w:space="0" w:color="auto"/>
                                              </w:divBdr>
                                            </w:div>
                                            <w:div w:id="1812215248">
                                              <w:marLeft w:val="0"/>
                                              <w:marRight w:val="0"/>
                                              <w:marTop w:val="0"/>
                                              <w:marBottom w:val="0"/>
                                              <w:divBdr>
                                                <w:top w:val="none" w:sz="0" w:space="0" w:color="auto"/>
                                                <w:left w:val="none" w:sz="0" w:space="0" w:color="auto"/>
                                                <w:bottom w:val="none" w:sz="0" w:space="0" w:color="auto"/>
                                                <w:right w:val="none" w:sz="0" w:space="0" w:color="auto"/>
                                              </w:divBdr>
                                            </w:div>
                                            <w:div w:id="2316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920494">
      <w:bodyDiv w:val="1"/>
      <w:marLeft w:val="0"/>
      <w:marRight w:val="0"/>
      <w:marTop w:val="0"/>
      <w:marBottom w:val="0"/>
      <w:divBdr>
        <w:top w:val="none" w:sz="0" w:space="0" w:color="auto"/>
        <w:left w:val="none" w:sz="0" w:space="0" w:color="auto"/>
        <w:bottom w:val="none" w:sz="0" w:space="0" w:color="auto"/>
        <w:right w:val="none" w:sz="0" w:space="0" w:color="auto"/>
      </w:divBdr>
      <w:divsChild>
        <w:div w:id="1549417765">
          <w:marLeft w:val="0"/>
          <w:marRight w:val="0"/>
          <w:marTop w:val="0"/>
          <w:marBottom w:val="0"/>
          <w:divBdr>
            <w:top w:val="none" w:sz="0" w:space="0" w:color="auto"/>
            <w:left w:val="none" w:sz="0" w:space="0" w:color="auto"/>
            <w:bottom w:val="none" w:sz="0" w:space="0" w:color="auto"/>
            <w:right w:val="none" w:sz="0" w:space="0" w:color="auto"/>
          </w:divBdr>
          <w:divsChild>
            <w:div w:id="283581671">
              <w:marLeft w:val="0"/>
              <w:marRight w:val="0"/>
              <w:marTop w:val="0"/>
              <w:marBottom w:val="0"/>
              <w:divBdr>
                <w:top w:val="none" w:sz="0" w:space="0" w:color="auto"/>
                <w:left w:val="none" w:sz="0" w:space="0" w:color="auto"/>
                <w:bottom w:val="none" w:sz="0" w:space="0" w:color="auto"/>
                <w:right w:val="none" w:sz="0" w:space="0" w:color="auto"/>
              </w:divBdr>
              <w:divsChild>
                <w:div w:id="944845151">
                  <w:marLeft w:val="0"/>
                  <w:marRight w:val="0"/>
                  <w:marTop w:val="0"/>
                  <w:marBottom w:val="0"/>
                  <w:divBdr>
                    <w:top w:val="none" w:sz="0" w:space="0" w:color="auto"/>
                    <w:left w:val="none" w:sz="0" w:space="0" w:color="auto"/>
                    <w:bottom w:val="none" w:sz="0" w:space="0" w:color="auto"/>
                    <w:right w:val="none" w:sz="0" w:space="0" w:color="auto"/>
                  </w:divBdr>
                  <w:divsChild>
                    <w:div w:id="876355604">
                      <w:marLeft w:val="0"/>
                      <w:marRight w:val="0"/>
                      <w:marTop w:val="0"/>
                      <w:marBottom w:val="0"/>
                      <w:divBdr>
                        <w:top w:val="none" w:sz="0" w:space="0" w:color="auto"/>
                        <w:left w:val="none" w:sz="0" w:space="0" w:color="auto"/>
                        <w:bottom w:val="none" w:sz="0" w:space="0" w:color="auto"/>
                        <w:right w:val="none" w:sz="0" w:space="0" w:color="auto"/>
                      </w:divBdr>
                      <w:divsChild>
                        <w:div w:id="1342703181">
                          <w:marLeft w:val="1941"/>
                          <w:marRight w:val="0"/>
                          <w:marTop w:val="0"/>
                          <w:marBottom w:val="0"/>
                          <w:divBdr>
                            <w:top w:val="none" w:sz="0" w:space="0" w:color="auto"/>
                            <w:left w:val="none" w:sz="0" w:space="0" w:color="auto"/>
                            <w:bottom w:val="none" w:sz="0" w:space="0" w:color="auto"/>
                            <w:right w:val="none" w:sz="0" w:space="0" w:color="auto"/>
                          </w:divBdr>
                          <w:divsChild>
                            <w:div w:id="1233809605">
                              <w:marLeft w:val="0"/>
                              <w:marRight w:val="0"/>
                              <w:marTop w:val="0"/>
                              <w:marBottom w:val="0"/>
                              <w:divBdr>
                                <w:top w:val="none" w:sz="0" w:space="0" w:color="auto"/>
                                <w:left w:val="none" w:sz="0" w:space="0" w:color="auto"/>
                                <w:bottom w:val="none" w:sz="0" w:space="0" w:color="auto"/>
                                <w:right w:val="none" w:sz="0" w:space="0" w:color="auto"/>
                              </w:divBdr>
                              <w:divsChild>
                                <w:div w:id="1771706051">
                                  <w:marLeft w:val="0"/>
                                  <w:marRight w:val="0"/>
                                  <w:marTop w:val="0"/>
                                  <w:marBottom w:val="0"/>
                                  <w:divBdr>
                                    <w:top w:val="none" w:sz="0" w:space="0" w:color="auto"/>
                                    <w:left w:val="none" w:sz="0" w:space="0" w:color="auto"/>
                                    <w:bottom w:val="none" w:sz="0" w:space="0" w:color="auto"/>
                                    <w:right w:val="none" w:sz="0" w:space="0" w:color="auto"/>
                                  </w:divBdr>
                                  <w:divsChild>
                                    <w:div w:id="1044989856">
                                      <w:marLeft w:val="0"/>
                                      <w:marRight w:val="0"/>
                                      <w:marTop w:val="63"/>
                                      <w:marBottom w:val="0"/>
                                      <w:divBdr>
                                        <w:top w:val="none" w:sz="0" w:space="0" w:color="auto"/>
                                        <w:left w:val="none" w:sz="0" w:space="0" w:color="auto"/>
                                        <w:bottom w:val="none" w:sz="0" w:space="0" w:color="auto"/>
                                        <w:right w:val="none" w:sz="0" w:space="0" w:color="auto"/>
                                      </w:divBdr>
                                      <w:divsChild>
                                        <w:div w:id="1890725713">
                                          <w:marLeft w:val="0"/>
                                          <w:marRight w:val="0"/>
                                          <w:marTop w:val="0"/>
                                          <w:marBottom w:val="0"/>
                                          <w:divBdr>
                                            <w:top w:val="none" w:sz="0" w:space="0" w:color="auto"/>
                                            <w:left w:val="none" w:sz="0" w:space="0" w:color="auto"/>
                                            <w:bottom w:val="none" w:sz="0" w:space="0" w:color="auto"/>
                                            <w:right w:val="none" w:sz="0" w:space="0" w:color="auto"/>
                                          </w:divBdr>
                                          <w:divsChild>
                                            <w:div w:id="639531648">
                                              <w:marLeft w:val="0"/>
                                              <w:marRight w:val="0"/>
                                              <w:marTop w:val="0"/>
                                              <w:marBottom w:val="0"/>
                                              <w:divBdr>
                                                <w:top w:val="none" w:sz="0" w:space="0" w:color="auto"/>
                                                <w:left w:val="none" w:sz="0" w:space="0" w:color="auto"/>
                                                <w:bottom w:val="none" w:sz="0" w:space="0" w:color="auto"/>
                                                <w:right w:val="none" w:sz="0" w:space="0" w:color="auto"/>
                                              </w:divBdr>
                                            </w:div>
                                            <w:div w:id="826631633">
                                              <w:marLeft w:val="0"/>
                                              <w:marRight w:val="0"/>
                                              <w:marTop w:val="0"/>
                                              <w:marBottom w:val="0"/>
                                              <w:divBdr>
                                                <w:top w:val="none" w:sz="0" w:space="0" w:color="auto"/>
                                                <w:left w:val="none" w:sz="0" w:space="0" w:color="auto"/>
                                                <w:bottom w:val="none" w:sz="0" w:space="0" w:color="auto"/>
                                                <w:right w:val="none" w:sz="0" w:space="0" w:color="auto"/>
                                              </w:divBdr>
                                            </w:div>
                                            <w:div w:id="881329014">
                                              <w:marLeft w:val="0"/>
                                              <w:marRight w:val="0"/>
                                              <w:marTop w:val="0"/>
                                              <w:marBottom w:val="0"/>
                                              <w:divBdr>
                                                <w:top w:val="none" w:sz="0" w:space="0" w:color="auto"/>
                                                <w:left w:val="none" w:sz="0" w:space="0" w:color="auto"/>
                                                <w:bottom w:val="none" w:sz="0" w:space="0" w:color="auto"/>
                                                <w:right w:val="none" w:sz="0" w:space="0" w:color="auto"/>
                                              </w:divBdr>
                                            </w:div>
                                            <w:div w:id="1314529221">
                                              <w:marLeft w:val="0"/>
                                              <w:marRight w:val="0"/>
                                              <w:marTop w:val="0"/>
                                              <w:marBottom w:val="0"/>
                                              <w:divBdr>
                                                <w:top w:val="none" w:sz="0" w:space="0" w:color="auto"/>
                                                <w:left w:val="none" w:sz="0" w:space="0" w:color="auto"/>
                                                <w:bottom w:val="none" w:sz="0" w:space="0" w:color="auto"/>
                                                <w:right w:val="none" w:sz="0" w:space="0" w:color="auto"/>
                                              </w:divBdr>
                                            </w:div>
                                            <w:div w:id="17632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883563">
      <w:bodyDiv w:val="1"/>
      <w:marLeft w:val="0"/>
      <w:marRight w:val="0"/>
      <w:marTop w:val="0"/>
      <w:marBottom w:val="0"/>
      <w:divBdr>
        <w:top w:val="none" w:sz="0" w:space="0" w:color="auto"/>
        <w:left w:val="none" w:sz="0" w:space="0" w:color="auto"/>
        <w:bottom w:val="none" w:sz="0" w:space="0" w:color="auto"/>
        <w:right w:val="none" w:sz="0" w:space="0" w:color="auto"/>
      </w:divBdr>
      <w:divsChild>
        <w:div w:id="1749497439">
          <w:marLeft w:val="0"/>
          <w:marRight w:val="0"/>
          <w:marTop w:val="0"/>
          <w:marBottom w:val="0"/>
          <w:divBdr>
            <w:top w:val="none" w:sz="0" w:space="0" w:color="auto"/>
            <w:left w:val="none" w:sz="0" w:space="0" w:color="auto"/>
            <w:bottom w:val="none" w:sz="0" w:space="0" w:color="auto"/>
            <w:right w:val="none" w:sz="0" w:space="0" w:color="auto"/>
          </w:divBdr>
          <w:divsChild>
            <w:div w:id="311644468">
              <w:marLeft w:val="0"/>
              <w:marRight w:val="0"/>
              <w:marTop w:val="0"/>
              <w:marBottom w:val="0"/>
              <w:divBdr>
                <w:top w:val="none" w:sz="0" w:space="0" w:color="auto"/>
                <w:left w:val="none" w:sz="0" w:space="0" w:color="auto"/>
                <w:bottom w:val="none" w:sz="0" w:space="0" w:color="auto"/>
                <w:right w:val="none" w:sz="0" w:space="0" w:color="auto"/>
              </w:divBdr>
              <w:divsChild>
                <w:div w:id="733351434">
                  <w:marLeft w:val="0"/>
                  <w:marRight w:val="0"/>
                  <w:marTop w:val="0"/>
                  <w:marBottom w:val="0"/>
                  <w:divBdr>
                    <w:top w:val="none" w:sz="0" w:space="0" w:color="auto"/>
                    <w:left w:val="none" w:sz="0" w:space="0" w:color="auto"/>
                    <w:bottom w:val="none" w:sz="0" w:space="0" w:color="auto"/>
                    <w:right w:val="none" w:sz="0" w:space="0" w:color="auto"/>
                  </w:divBdr>
                  <w:divsChild>
                    <w:div w:id="556088328">
                      <w:marLeft w:val="0"/>
                      <w:marRight w:val="0"/>
                      <w:marTop w:val="0"/>
                      <w:marBottom w:val="0"/>
                      <w:divBdr>
                        <w:top w:val="none" w:sz="0" w:space="0" w:color="auto"/>
                        <w:left w:val="none" w:sz="0" w:space="0" w:color="auto"/>
                        <w:bottom w:val="none" w:sz="0" w:space="0" w:color="auto"/>
                        <w:right w:val="none" w:sz="0" w:space="0" w:color="auto"/>
                      </w:divBdr>
                      <w:divsChild>
                        <w:div w:id="1598903626">
                          <w:marLeft w:val="1941"/>
                          <w:marRight w:val="0"/>
                          <w:marTop w:val="0"/>
                          <w:marBottom w:val="0"/>
                          <w:divBdr>
                            <w:top w:val="none" w:sz="0" w:space="0" w:color="auto"/>
                            <w:left w:val="none" w:sz="0" w:space="0" w:color="auto"/>
                            <w:bottom w:val="none" w:sz="0" w:space="0" w:color="auto"/>
                            <w:right w:val="none" w:sz="0" w:space="0" w:color="auto"/>
                          </w:divBdr>
                          <w:divsChild>
                            <w:div w:id="1345784885">
                              <w:marLeft w:val="0"/>
                              <w:marRight w:val="0"/>
                              <w:marTop w:val="0"/>
                              <w:marBottom w:val="0"/>
                              <w:divBdr>
                                <w:top w:val="none" w:sz="0" w:space="0" w:color="auto"/>
                                <w:left w:val="none" w:sz="0" w:space="0" w:color="auto"/>
                                <w:bottom w:val="none" w:sz="0" w:space="0" w:color="auto"/>
                                <w:right w:val="none" w:sz="0" w:space="0" w:color="auto"/>
                              </w:divBdr>
                              <w:divsChild>
                                <w:div w:id="305865175">
                                  <w:marLeft w:val="0"/>
                                  <w:marRight w:val="0"/>
                                  <w:marTop w:val="0"/>
                                  <w:marBottom w:val="0"/>
                                  <w:divBdr>
                                    <w:top w:val="none" w:sz="0" w:space="0" w:color="auto"/>
                                    <w:left w:val="none" w:sz="0" w:space="0" w:color="auto"/>
                                    <w:bottom w:val="none" w:sz="0" w:space="0" w:color="auto"/>
                                    <w:right w:val="none" w:sz="0" w:space="0" w:color="auto"/>
                                  </w:divBdr>
                                  <w:divsChild>
                                    <w:div w:id="1142582957">
                                      <w:marLeft w:val="0"/>
                                      <w:marRight w:val="0"/>
                                      <w:marTop w:val="63"/>
                                      <w:marBottom w:val="0"/>
                                      <w:divBdr>
                                        <w:top w:val="none" w:sz="0" w:space="0" w:color="auto"/>
                                        <w:left w:val="none" w:sz="0" w:space="0" w:color="auto"/>
                                        <w:bottom w:val="none" w:sz="0" w:space="0" w:color="auto"/>
                                        <w:right w:val="none" w:sz="0" w:space="0" w:color="auto"/>
                                      </w:divBdr>
                                      <w:divsChild>
                                        <w:div w:id="323433467">
                                          <w:marLeft w:val="0"/>
                                          <w:marRight w:val="0"/>
                                          <w:marTop w:val="0"/>
                                          <w:marBottom w:val="0"/>
                                          <w:divBdr>
                                            <w:top w:val="none" w:sz="0" w:space="0" w:color="auto"/>
                                            <w:left w:val="none" w:sz="0" w:space="0" w:color="auto"/>
                                            <w:bottom w:val="none" w:sz="0" w:space="0" w:color="auto"/>
                                            <w:right w:val="none" w:sz="0" w:space="0" w:color="auto"/>
                                          </w:divBdr>
                                          <w:divsChild>
                                            <w:div w:id="1207136418">
                                              <w:marLeft w:val="0"/>
                                              <w:marRight w:val="0"/>
                                              <w:marTop w:val="0"/>
                                              <w:marBottom w:val="0"/>
                                              <w:divBdr>
                                                <w:top w:val="none" w:sz="0" w:space="0" w:color="auto"/>
                                                <w:left w:val="none" w:sz="0" w:space="0" w:color="auto"/>
                                                <w:bottom w:val="none" w:sz="0" w:space="0" w:color="auto"/>
                                                <w:right w:val="none" w:sz="0" w:space="0" w:color="auto"/>
                                              </w:divBdr>
                                            </w:div>
                                            <w:div w:id="786312163">
                                              <w:marLeft w:val="0"/>
                                              <w:marRight w:val="0"/>
                                              <w:marTop w:val="0"/>
                                              <w:marBottom w:val="0"/>
                                              <w:divBdr>
                                                <w:top w:val="none" w:sz="0" w:space="0" w:color="auto"/>
                                                <w:left w:val="none" w:sz="0" w:space="0" w:color="auto"/>
                                                <w:bottom w:val="none" w:sz="0" w:space="0" w:color="auto"/>
                                                <w:right w:val="none" w:sz="0" w:space="0" w:color="auto"/>
                                              </w:divBdr>
                                            </w:div>
                                            <w:div w:id="11995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681146">
      <w:bodyDiv w:val="1"/>
      <w:marLeft w:val="0"/>
      <w:marRight w:val="0"/>
      <w:marTop w:val="0"/>
      <w:marBottom w:val="0"/>
      <w:divBdr>
        <w:top w:val="none" w:sz="0" w:space="0" w:color="auto"/>
        <w:left w:val="none" w:sz="0" w:space="0" w:color="auto"/>
        <w:bottom w:val="none" w:sz="0" w:space="0" w:color="auto"/>
        <w:right w:val="none" w:sz="0" w:space="0" w:color="auto"/>
      </w:divBdr>
      <w:divsChild>
        <w:div w:id="403528940">
          <w:marLeft w:val="0"/>
          <w:marRight w:val="0"/>
          <w:marTop w:val="0"/>
          <w:marBottom w:val="0"/>
          <w:divBdr>
            <w:top w:val="none" w:sz="0" w:space="0" w:color="auto"/>
            <w:left w:val="none" w:sz="0" w:space="0" w:color="auto"/>
            <w:bottom w:val="none" w:sz="0" w:space="0" w:color="auto"/>
            <w:right w:val="none" w:sz="0" w:space="0" w:color="auto"/>
          </w:divBdr>
          <w:divsChild>
            <w:div w:id="149255090">
              <w:marLeft w:val="0"/>
              <w:marRight w:val="0"/>
              <w:marTop w:val="0"/>
              <w:marBottom w:val="0"/>
              <w:divBdr>
                <w:top w:val="none" w:sz="0" w:space="0" w:color="auto"/>
                <w:left w:val="none" w:sz="0" w:space="0" w:color="auto"/>
                <w:bottom w:val="none" w:sz="0" w:space="0" w:color="auto"/>
                <w:right w:val="none" w:sz="0" w:space="0" w:color="auto"/>
              </w:divBdr>
              <w:divsChild>
                <w:div w:id="1732847275">
                  <w:marLeft w:val="0"/>
                  <w:marRight w:val="0"/>
                  <w:marTop w:val="0"/>
                  <w:marBottom w:val="0"/>
                  <w:divBdr>
                    <w:top w:val="none" w:sz="0" w:space="0" w:color="auto"/>
                    <w:left w:val="none" w:sz="0" w:space="0" w:color="auto"/>
                    <w:bottom w:val="none" w:sz="0" w:space="0" w:color="auto"/>
                    <w:right w:val="none" w:sz="0" w:space="0" w:color="auto"/>
                  </w:divBdr>
                  <w:divsChild>
                    <w:div w:id="1196582688">
                      <w:marLeft w:val="0"/>
                      <w:marRight w:val="0"/>
                      <w:marTop w:val="0"/>
                      <w:marBottom w:val="0"/>
                      <w:divBdr>
                        <w:top w:val="none" w:sz="0" w:space="0" w:color="auto"/>
                        <w:left w:val="none" w:sz="0" w:space="0" w:color="auto"/>
                        <w:bottom w:val="none" w:sz="0" w:space="0" w:color="auto"/>
                        <w:right w:val="none" w:sz="0" w:space="0" w:color="auto"/>
                      </w:divBdr>
                      <w:divsChild>
                        <w:div w:id="1410274070">
                          <w:marLeft w:val="1941"/>
                          <w:marRight w:val="0"/>
                          <w:marTop w:val="0"/>
                          <w:marBottom w:val="0"/>
                          <w:divBdr>
                            <w:top w:val="none" w:sz="0" w:space="0" w:color="auto"/>
                            <w:left w:val="none" w:sz="0" w:space="0" w:color="auto"/>
                            <w:bottom w:val="none" w:sz="0" w:space="0" w:color="auto"/>
                            <w:right w:val="none" w:sz="0" w:space="0" w:color="auto"/>
                          </w:divBdr>
                          <w:divsChild>
                            <w:div w:id="1193616889">
                              <w:marLeft w:val="0"/>
                              <w:marRight w:val="0"/>
                              <w:marTop w:val="0"/>
                              <w:marBottom w:val="0"/>
                              <w:divBdr>
                                <w:top w:val="none" w:sz="0" w:space="0" w:color="auto"/>
                                <w:left w:val="none" w:sz="0" w:space="0" w:color="auto"/>
                                <w:bottom w:val="none" w:sz="0" w:space="0" w:color="auto"/>
                                <w:right w:val="none" w:sz="0" w:space="0" w:color="auto"/>
                              </w:divBdr>
                              <w:divsChild>
                                <w:div w:id="1736511377">
                                  <w:marLeft w:val="0"/>
                                  <w:marRight w:val="0"/>
                                  <w:marTop w:val="0"/>
                                  <w:marBottom w:val="0"/>
                                  <w:divBdr>
                                    <w:top w:val="none" w:sz="0" w:space="0" w:color="auto"/>
                                    <w:left w:val="none" w:sz="0" w:space="0" w:color="auto"/>
                                    <w:bottom w:val="none" w:sz="0" w:space="0" w:color="auto"/>
                                    <w:right w:val="none" w:sz="0" w:space="0" w:color="auto"/>
                                  </w:divBdr>
                                  <w:divsChild>
                                    <w:div w:id="484976342">
                                      <w:marLeft w:val="0"/>
                                      <w:marRight w:val="0"/>
                                      <w:marTop w:val="63"/>
                                      <w:marBottom w:val="0"/>
                                      <w:divBdr>
                                        <w:top w:val="none" w:sz="0" w:space="0" w:color="auto"/>
                                        <w:left w:val="none" w:sz="0" w:space="0" w:color="auto"/>
                                        <w:bottom w:val="none" w:sz="0" w:space="0" w:color="auto"/>
                                        <w:right w:val="none" w:sz="0" w:space="0" w:color="auto"/>
                                      </w:divBdr>
                                      <w:divsChild>
                                        <w:div w:id="203758371">
                                          <w:marLeft w:val="0"/>
                                          <w:marRight w:val="0"/>
                                          <w:marTop w:val="0"/>
                                          <w:marBottom w:val="0"/>
                                          <w:divBdr>
                                            <w:top w:val="none" w:sz="0" w:space="0" w:color="auto"/>
                                            <w:left w:val="none" w:sz="0" w:space="0" w:color="auto"/>
                                            <w:bottom w:val="none" w:sz="0" w:space="0" w:color="auto"/>
                                            <w:right w:val="none" w:sz="0" w:space="0" w:color="auto"/>
                                          </w:divBdr>
                                          <w:divsChild>
                                            <w:div w:id="37749740">
                                              <w:marLeft w:val="0"/>
                                              <w:marRight w:val="0"/>
                                              <w:marTop w:val="0"/>
                                              <w:marBottom w:val="0"/>
                                              <w:divBdr>
                                                <w:top w:val="none" w:sz="0" w:space="0" w:color="auto"/>
                                                <w:left w:val="none" w:sz="0" w:space="0" w:color="auto"/>
                                                <w:bottom w:val="none" w:sz="0" w:space="0" w:color="auto"/>
                                                <w:right w:val="none" w:sz="0" w:space="0" w:color="auto"/>
                                              </w:divBdr>
                                            </w:div>
                                            <w:div w:id="1988852184">
                                              <w:marLeft w:val="0"/>
                                              <w:marRight w:val="0"/>
                                              <w:marTop w:val="0"/>
                                              <w:marBottom w:val="0"/>
                                              <w:divBdr>
                                                <w:top w:val="none" w:sz="0" w:space="0" w:color="auto"/>
                                                <w:left w:val="none" w:sz="0" w:space="0" w:color="auto"/>
                                                <w:bottom w:val="none" w:sz="0" w:space="0" w:color="auto"/>
                                                <w:right w:val="none" w:sz="0" w:space="0" w:color="auto"/>
                                              </w:divBdr>
                                            </w:div>
                                            <w:div w:id="199347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u.openforms.com/Form/b20ee08f-76ed-405f-a39a-94763424948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u.openforms.com/Form/b20ee08f-76ed-405f-a39a-94763424948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2ED628D542C6441E9652AB1B73553238" version="1.0.0">
  <systemFields>
    <field name="Objective-Id">
      <value order="0">A5255974</value>
    </field>
    <field name="Objective-Title">
      <value order="0">FCSRW003 Wastewater Connection Application</value>
    </field>
    <field name="Objective-Description">
      <value order="0"/>
    </field>
    <field name="Objective-CreationStamp">
      <value order="0">2021-03-15T06:00:49Z</value>
    </field>
    <field name="Objective-IsApproved">
      <value order="0">false</value>
    </field>
    <field name="Objective-IsPublished">
      <value order="0">true</value>
    </field>
    <field name="Objective-DatePublished">
      <value order="0">2023-07-01T00:43:09Z</value>
    </field>
    <field name="Objective-ModificationStamp">
      <value order="0">2023-07-01T00:43:09Z</value>
    </field>
    <field name="Objective-Owner">
      <value order="0">Adam O'Keefe</value>
    </field>
    <field name="Objective-Path">
      <value order="0">Objective Global Folder:RCC File Plan:Council Services:Integrated Customer Contact Centre ( ICCC ):Forms Fact Sheets and Checklists:Form Master Repository:City Water Forms</value>
    </field>
    <field name="Objective-Parent">
      <value order="0">City Water Forms</value>
    </field>
    <field name="Objective-State">
      <value order="0">Published</value>
    </field>
    <field name="Objective-VersionId">
      <value order="0">vA10167258</value>
    </field>
    <field name="Objective-Version">
      <value order="0">8.0</value>
    </field>
    <field name="Objective-VersionNumber">
      <value order="0">9</value>
    </field>
    <field name="Objective-VersionComment">
      <value order="0"/>
    </field>
    <field name="Objective-FileNumber">
      <value order="0"/>
    </field>
    <field name="Objective-Classification">
      <value order="0">Official</value>
    </field>
    <field name="Objective-Caveats">
      <value order="0"/>
    </field>
  </systemFields>
  <catalogues>
    <catalogue name="RCC Document Type Catalogue" type="type" ori="id:cA4">
      <field name="Objective-Record Type">
        <value order="0">Form</value>
      </field>
      <field name="Objective-Organisation Responsible">
        <value order="0">Redland City Council</value>
      </field>
      <field name="Objective-Access Rights Scheme">
        <value order="0">May be Published</value>
      </field>
      <field name="Objective-Date Digitised">
        <value order="0"/>
      </field>
      <field name="Objective-Capture Device">
        <value order="0">Local Scanner</value>
      </field>
      <field name="Objective-Actor">
        <value order="0"/>
      </field>
      <field name="Objective-Event Types">
        <value order="0">Add</value>
      </field>
      <field name="Objective-Relationship Type">
        <value order="0">Record to Record</value>
      </field>
      <field name="Objective-Disposal Status">
        <value order="0">Temporary</value>
      </field>
      <field name="Objective-Disposal Notification">
        <value order="0"/>
      </field>
      <field name="Objective-Determination Date">
        <value order="0"/>
      </field>
      <field name="Objective-Disposal Review Date">
        <value order="0"/>
      </field>
      <field name="Objective-Record Category Type">
        <value order="0">Item</value>
      </field>
      <field name="Objective-Medium">
        <value order="0">Network Server</value>
      </field>
      <field name="Objective-Connect Creator">
        <value order="0"/>
      </field>
      <field name="Objective-Development.i Record Type">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_dlc_DocId xmlns="fc3f4d00-8680-4ef4-b71b-739f124c7820">REDLANDCITY-152-717</_dlc_DocId>
    <TaxCatchAll xmlns="fc3f4d00-8680-4ef4-b71b-739f124c7820">
      <Value>763</Value>
    </TaxCatchAll>
    <_dlc_DocIdUrl xmlns="fc3f4d00-8680-4ef4-b71b-739f124c7820">
      <Url>http://rcc/Repository/_layouts/DocIdRedir.aspx?ID=REDLANDCITY-152-717</Url>
      <Description>REDLANDCITY-152-717</Description>
    </_dlc_DocIdUrl>
    <Tags0 xmlns="dfbf90ee-474f-4fb6-a694-ce7bbd3274d1">City Water</Tags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0DEC178DDCE34EA58CD334EBA82AE8" ma:contentTypeVersion="11" ma:contentTypeDescription="Create a new document." ma:contentTypeScope="" ma:versionID="ae65dbec9f794d1b6021e4c92d70e5bc">
  <xsd:schema xmlns:xsd="http://www.w3.org/2001/XMLSchema" xmlns:xs="http://www.w3.org/2001/XMLSchema" xmlns:p="http://schemas.microsoft.com/office/2006/metadata/properties" xmlns:ns2="fc3f4d00-8680-4ef4-b71b-739f124c7820" xmlns:ns3="dfbf90ee-474f-4fb6-a694-ce7bbd3274d1" targetNamespace="http://schemas.microsoft.com/office/2006/metadata/properties" ma:root="true" ma:fieldsID="f3e0a105ebe0838c7194260d7cb71a69" ns2:_="" ns3:_="">
    <xsd:import namespace="fc3f4d00-8680-4ef4-b71b-739f124c7820"/>
    <xsd:import namespace="dfbf90ee-474f-4fb6-a694-ce7bbd3274d1"/>
    <xsd:element name="properties">
      <xsd:complexType>
        <xsd:sequence>
          <xsd:element name="documentManagement">
            <xsd:complexType>
              <xsd:all>
                <xsd:element ref="ns2:TaxCatchAll" minOccurs="0"/>
                <xsd:element ref="ns2:_dlc_DocId" minOccurs="0"/>
                <xsd:element ref="ns2:_dlc_DocIdUrl" minOccurs="0"/>
                <xsd:element ref="ns2:_dlc_DocIdPersistId" minOccurs="0"/>
                <xsd:element ref="ns3:Tag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f4d00-8680-4ef4-b71b-739f124c782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8ebde6d-bf43-4eec-b129-286d87895eb0}" ma:internalName="TaxCatchAll" ma:showField="CatchAllData" ma:web="fc3f4d00-8680-4ef4-b71b-739f124c7820">
      <xsd:complexType>
        <xsd:complexContent>
          <xsd:extension base="dms:MultiChoiceLookup">
            <xsd:sequence>
              <xsd:element name="Value" type="dms:Lookup" maxOccurs="unbounded" minOccurs="0" nillable="true"/>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bf90ee-474f-4fb6-a694-ce7bbd3274d1" elementFormDefault="qualified">
    <xsd:import namespace="http://schemas.microsoft.com/office/2006/documentManagement/types"/>
    <xsd:import namespace="http://schemas.microsoft.com/office/infopath/2007/PartnerControls"/>
    <xsd:element name="Tags0" ma:index="12" nillable="true" ma:displayName="Tags" ma:format="Dropdown" ma:internalName="Tags0">
      <xsd:simpleType>
        <xsd:union memberTypes="dms:Text">
          <xsd:simpleType>
            <xsd:restriction base="dms:Choice">
              <xsd:enumeration value="Animal Management"/>
              <xsd:enumeration value="Art Gallery"/>
              <xsd:enumeration value="Building"/>
              <xsd:enumeration value="City Assets"/>
              <xsd:enumeration value="City Operations"/>
              <xsd:enumeration value="City Sport and Venues"/>
              <xsd:enumeration value="City Water"/>
              <xsd:enumeration value="Corporate Governance"/>
              <xsd:enumeration value="Customer Services"/>
              <xsd:enumeration value="Development Control"/>
              <xsd:enumeration value="Environment"/>
              <xsd:enumeration value="Food"/>
              <xsd:enumeration value="Health"/>
              <xsd:enumeration value="IndigiScapes"/>
              <xsd:enumeration value="Information Systems"/>
              <xsd:enumeration value="Local Laws"/>
              <xsd:enumeration value="Marine"/>
              <xsd:enumeration value="Office of CEO"/>
              <xsd:enumeration value="Parks"/>
              <xsd:enumeration value="Parks and Conservation"/>
              <xsd:enumeration value="Planning and Development"/>
              <xsd:enumeration value="Plumbing"/>
              <xsd:enumeration value="Rates"/>
              <xsd:enumeration value="Roads and Drainage"/>
              <xsd:enumeration value="School Holidays"/>
              <xsd:enumeration value="Strengthening Communities"/>
              <xsd:enumeration value="Trade Waste"/>
              <xsd:enumeration value="Tributes"/>
              <xsd:enumeration value="Waste Services"/>
              <xsd:enumeration value="Weinam Cree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2ED628D542C6441E9652AB1B73553238"/>
  </ds:schemaRefs>
</ds:datastoreItem>
</file>

<file path=customXml/itemProps2.xml><?xml version="1.0" encoding="utf-8"?>
<ds:datastoreItem xmlns:ds="http://schemas.openxmlformats.org/officeDocument/2006/customXml" ds:itemID="{067B2777-BA53-4CEF-8868-6E6B092D309D}">
  <ds:schemaRefs>
    <ds:schemaRef ds:uri="http://schemas.microsoft.com/office/2006/metadata/properties"/>
    <ds:schemaRef ds:uri="http://schemas.microsoft.com/office/infopath/2007/PartnerControls"/>
    <ds:schemaRef ds:uri="fc3f4d00-8680-4ef4-b71b-739f124c7820"/>
    <ds:schemaRef ds:uri="dfbf90ee-474f-4fb6-a694-ce7bbd3274d1"/>
  </ds:schemaRefs>
</ds:datastoreItem>
</file>

<file path=customXml/itemProps3.xml><?xml version="1.0" encoding="utf-8"?>
<ds:datastoreItem xmlns:ds="http://schemas.openxmlformats.org/officeDocument/2006/customXml" ds:itemID="{0D764D79-E4D9-42E7-A8B2-F5AAD4120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f4d00-8680-4ef4-b71b-739f124c7820"/>
    <ds:schemaRef ds:uri="dfbf90ee-474f-4fb6-a694-ce7bbd327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88F83-EAA0-41D8-AFFD-4F006DA9E4B2}">
  <ds:schemaRefs>
    <ds:schemaRef ds:uri="http://schemas.microsoft.com/sharepoint/events"/>
  </ds:schemaRefs>
</ds:datastoreItem>
</file>

<file path=customXml/itemProps5.xml><?xml version="1.0" encoding="utf-8"?>
<ds:datastoreItem xmlns:ds="http://schemas.openxmlformats.org/officeDocument/2006/customXml" ds:itemID="{0AA5EA9B-CEDC-4CC0-B12F-1492241888F1}">
  <ds:schemaRefs>
    <ds:schemaRef ds:uri="http://schemas.openxmlformats.org/officeDocument/2006/bibliography"/>
  </ds:schemaRefs>
</ds:datastoreItem>
</file>

<file path=customXml/itemProps6.xml><?xml version="1.0" encoding="utf-8"?>
<ds:datastoreItem xmlns:ds="http://schemas.openxmlformats.org/officeDocument/2006/customXml" ds:itemID="{8E6AEA13-9389-46F9-BEF9-F89627AB9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553</Words>
  <Characters>3363</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Redland City Council</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TaraM</dc:creator>
  <cp:lastModifiedBy>Tracy Sharpe</cp:lastModifiedBy>
  <cp:revision>4</cp:revision>
  <cp:lastPrinted>2022-07-19T01:31:00Z</cp:lastPrinted>
  <dcterms:created xsi:type="dcterms:W3CDTF">2023-11-02T00:04:00Z</dcterms:created>
  <dcterms:modified xsi:type="dcterms:W3CDTF">2023-11-02T00:21:00Z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ac8d19d8-d0e5-4d7f-a379-faaa5266fdba</vt:lpwstr>
  </property>
  <property fmtid="{D5CDD505-2E9C-101B-9397-08002B2CF9AE}" pid="3" name="ContentTypeId">
    <vt:lpwstr>0x0101000F0DEC178DDCE34EA58CD334EBA82AE8</vt:lpwstr>
  </property>
  <property fmtid="{D5CDD505-2E9C-101B-9397-08002B2CF9AE}" pid="4" name="Tags">
    <vt:lpwstr>763;#Redland Water|3c1f4f0d-e103-448b-88c9-abfe63092e58</vt:lpwstr>
  </property>
  <property fmtid="{D5CDD505-2E9C-101B-9397-08002B2CF9AE}" pid="5" name="Order">
    <vt:r8>71700</vt:r8>
  </property>
  <property fmtid="{D5CDD505-2E9C-101B-9397-08002B2CF9AE}" pid="6" name="fdf97ec74c2c44e58afc31b79bdde5c5">
    <vt:lpwstr>Redland Water|3c1f4f0d-e103-448b-88c9-abfe63092e58</vt:lpwstr>
  </property>
  <property fmtid="{D5CDD505-2E9C-101B-9397-08002B2CF9AE}" pid="7" name="Objective-Id">
    <vt:lpwstr>A5255974</vt:lpwstr>
  </property>
  <property fmtid="{D5CDD505-2E9C-101B-9397-08002B2CF9AE}" pid="8" name="Objective-Title">
    <vt:lpwstr>FCSRW003 Wastewater Connection Application</vt:lpwstr>
  </property>
  <property fmtid="{D5CDD505-2E9C-101B-9397-08002B2CF9AE}" pid="9" name="Objective-Description">
    <vt:lpwstr/>
  </property>
  <property fmtid="{D5CDD505-2E9C-101B-9397-08002B2CF9AE}" pid="10" name="Objective-CreationStamp">
    <vt:filetime>2021-03-15T06:27:04Z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2023-07-01T00:43:09Z</vt:filetime>
  </property>
  <property fmtid="{D5CDD505-2E9C-101B-9397-08002B2CF9AE}" pid="14" name="Objective-ModificationStamp">
    <vt:filetime>2023-07-01T00:43:09Z</vt:filetime>
  </property>
  <property fmtid="{D5CDD505-2E9C-101B-9397-08002B2CF9AE}" pid="15" name="Objective-Owner">
    <vt:lpwstr>Adam O'Keefe</vt:lpwstr>
  </property>
  <property fmtid="{D5CDD505-2E9C-101B-9397-08002B2CF9AE}" pid="16" name="Objective-Path">
    <vt:lpwstr>Objective Global Folder:RCC File Plan:Council Services:Integrated Customer Contact Centre ( ICCC ):Forms Fact Sheets and Checklists:Form Master Repository:City Water Forms:</vt:lpwstr>
  </property>
  <property fmtid="{D5CDD505-2E9C-101B-9397-08002B2CF9AE}" pid="17" name="Objective-Parent">
    <vt:lpwstr>City Water Forms</vt:lpwstr>
  </property>
  <property fmtid="{D5CDD505-2E9C-101B-9397-08002B2CF9AE}" pid="18" name="Objective-State">
    <vt:lpwstr>Published</vt:lpwstr>
  </property>
  <property fmtid="{D5CDD505-2E9C-101B-9397-08002B2CF9AE}" pid="19" name="Objective-VersionId">
    <vt:lpwstr>vA10167258</vt:lpwstr>
  </property>
  <property fmtid="{D5CDD505-2E9C-101B-9397-08002B2CF9AE}" pid="20" name="Objective-Version">
    <vt:lpwstr>8.0</vt:lpwstr>
  </property>
  <property fmtid="{D5CDD505-2E9C-101B-9397-08002B2CF9AE}" pid="21" name="Objective-VersionNumber">
    <vt:r8>9</vt:r8>
  </property>
  <property fmtid="{D5CDD505-2E9C-101B-9397-08002B2CF9AE}" pid="22" name="Objective-VersionComment">
    <vt:lpwstr/>
  </property>
  <property fmtid="{D5CDD505-2E9C-101B-9397-08002B2CF9AE}" pid="23" name="Objective-FileNumber">
    <vt:lpwstr/>
  </property>
  <property fmtid="{D5CDD505-2E9C-101B-9397-08002B2CF9AE}" pid="24" name="Objective-Classification">
    <vt:lpwstr>[Inherited - Official]</vt:lpwstr>
  </property>
  <property fmtid="{D5CDD505-2E9C-101B-9397-08002B2CF9AE}" pid="25" name="Objective-Caveats">
    <vt:lpwstr/>
  </property>
  <property fmtid="{D5CDD505-2E9C-101B-9397-08002B2CF9AE}" pid="26" name="Objective-Record Type">
    <vt:lpwstr>Form</vt:lpwstr>
  </property>
  <property fmtid="{D5CDD505-2E9C-101B-9397-08002B2CF9AE}" pid="27" name="Objective-Organisation Responsible">
    <vt:lpwstr>Redland City Council</vt:lpwstr>
  </property>
  <property fmtid="{D5CDD505-2E9C-101B-9397-08002B2CF9AE}" pid="28" name="Objective-Access Rights Scheme">
    <vt:lpwstr>May be Published</vt:lpwstr>
  </property>
  <property fmtid="{D5CDD505-2E9C-101B-9397-08002B2CF9AE}" pid="29" name="Objective-Date Digitised">
    <vt:lpwstr/>
  </property>
  <property fmtid="{D5CDD505-2E9C-101B-9397-08002B2CF9AE}" pid="30" name="Objective-Capture Device">
    <vt:lpwstr>Local Scanner</vt:lpwstr>
  </property>
  <property fmtid="{D5CDD505-2E9C-101B-9397-08002B2CF9AE}" pid="31" name="Objective-Actor">
    <vt:lpwstr/>
  </property>
  <property fmtid="{D5CDD505-2E9C-101B-9397-08002B2CF9AE}" pid="32" name="Objective-Event Types">
    <vt:lpwstr>Add</vt:lpwstr>
  </property>
  <property fmtid="{D5CDD505-2E9C-101B-9397-08002B2CF9AE}" pid="33" name="Objective-Relationship Type">
    <vt:lpwstr>Record to Record</vt:lpwstr>
  </property>
  <property fmtid="{D5CDD505-2E9C-101B-9397-08002B2CF9AE}" pid="34" name="Objective-Disposal Status">
    <vt:lpwstr>Temporary</vt:lpwstr>
  </property>
  <property fmtid="{D5CDD505-2E9C-101B-9397-08002B2CF9AE}" pid="35" name="Objective-Disposal Notification">
    <vt:lpwstr/>
  </property>
  <property fmtid="{D5CDD505-2E9C-101B-9397-08002B2CF9AE}" pid="36" name="Objective-Determination Date">
    <vt:lpwstr/>
  </property>
  <property fmtid="{D5CDD505-2E9C-101B-9397-08002B2CF9AE}" pid="37" name="Objective-Disposal Review Date">
    <vt:lpwstr/>
  </property>
  <property fmtid="{D5CDD505-2E9C-101B-9397-08002B2CF9AE}" pid="38" name="Objective-Record Category Type">
    <vt:lpwstr>Item</vt:lpwstr>
  </property>
  <property fmtid="{D5CDD505-2E9C-101B-9397-08002B2CF9AE}" pid="39" name="Objective-Medium">
    <vt:lpwstr>Network Server</vt:lpwstr>
  </property>
  <property fmtid="{D5CDD505-2E9C-101B-9397-08002B2CF9AE}" pid="40" name="Objective-Connect Creator">
    <vt:lpwstr/>
  </property>
  <property fmtid="{D5CDD505-2E9C-101B-9397-08002B2CF9AE}" pid="41" name="Objective-Development.i Record Type">
    <vt:lpwstr/>
  </property>
  <property fmtid="{D5CDD505-2E9C-101B-9397-08002B2CF9AE}" pid="42" name="Objective-Comment">
    <vt:lpwstr/>
  </property>
</Properties>
</file>